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4C36" w14:textId="431ED2FB" w:rsidR="0042125C" w:rsidRDefault="000F413E">
      <w:pPr>
        <w:pStyle w:val="berschrift1"/>
        <w:spacing w:line="284" w:lineRule="exact"/>
        <w:rPr>
          <w:rFonts w:cs="Arial"/>
          <w:b/>
          <w:spacing w:val="7"/>
          <w:sz w:val="21"/>
          <w:szCs w:val="21"/>
        </w:rPr>
      </w:pPr>
      <w:bookmarkStart w:id="0" w:name="OLE_LINK3"/>
      <w:bookmarkStart w:id="1" w:name="OLE_LINK4"/>
      <w:r>
        <w:rPr>
          <w:rFonts w:cs="Arial"/>
          <w:b/>
          <w:spacing w:val="7"/>
          <w:sz w:val="21"/>
          <w:szCs w:val="21"/>
        </w:rPr>
        <w:t>Am 12. August startet das neue Ausbildungsjahr</w:t>
      </w:r>
      <w:r w:rsidR="00003A41">
        <w:rPr>
          <w:rFonts w:cs="Arial"/>
          <w:b/>
          <w:spacing w:val="7"/>
          <w:sz w:val="21"/>
          <w:szCs w:val="21"/>
        </w:rPr>
        <w:t xml:space="preserve"> bei Gira</w:t>
      </w:r>
    </w:p>
    <w:bookmarkEnd w:id="0"/>
    <w:bookmarkEnd w:id="1"/>
    <w:p w14:paraId="040F91F5" w14:textId="24228198" w:rsidR="0042125C" w:rsidRDefault="00A10709">
      <w:pPr>
        <w:spacing w:before="240" w:after="60" w:line="290" w:lineRule="atLeast"/>
        <w:outlineLvl w:val="6"/>
        <w:rPr>
          <w:rFonts w:ascii="Arial" w:hAnsi="Arial" w:cs="Arial"/>
          <w:b/>
          <w:caps/>
          <w:sz w:val="32"/>
          <w:szCs w:val="32"/>
        </w:rPr>
      </w:pPr>
      <w:r>
        <w:rPr>
          <w:rFonts w:ascii="Arial" w:hAnsi="Arial" w:cs="Arial"/>
          <w:b/>
          <w:sz w:val="32"/>
          <w:szCs w:val="32"/>
        </w:rPr>
        <w:t>Hightech-Logistik und moderne Kunststofffertigung</w:t>
      </w:r>
    </w:p>
    <w:p w14:paraId="645F0B7D" w14:textId="77777777" w:rsidR="0042125C" w:rsidRDefault="0042125C">
      <w:pPr>
        <w:widowControl w:val="0"/>
        <w:spacing w:line="284" w:lineRule="exact"/>
        <w:rPr>
          <w:rFonts w:ascii="Arial" w:hAnsi="Arial" w:cs="Arial"/>
          <w:snapToGrid w:val="0"/>
          <w:sz w:val="21"/>
          <w:szCs w:val="21"/>
        </w:rPr>
      </w:pPr>
    </w:p>
    <w:p w14:paraId="601C201C" w14:textId="5F2CAC79" w:rsidR="003D1562" w:rsidRDefault="00B80489" w:rsidP="00826DD1">
      <w:pPr>
        <w:shd w:val="clear" w:color="auto" w:fill="FFFFFF"/>
        <w:spacing w:line="284" w:lineRule="exact"/>
        <w:rPr>
          <w:rFonts w:ascii="Arial" w:hAnsi="Arial" w:cs="Arial"/>
          <w:color w:val="000000"/>
          <w:spacing w:val="7"/>
          <w:sz w:val="21"/>
          <w:szCs w:val="21"/>
        </w:rPr>
      </w:pPr>
      <w:r w:rsidRPr="003A7008">
        <w:rPr>
          <w:rFonts w:ascii="Arial" w:hAnsi="Arial" w:cs="Arial"/>
          <w:i/>
          <w:color w:val="000000"/>
          <w:spacing w:val="7"/>
          <w:sz w:val="21"/>
          <w:szCs w:val="21"/>
        </w:rPr>
        <w:t>Radevormwald,</w:t>
      </w:r>
      <w:r w:rsidR="006E4E41">
        <w:rPr>
          <w:rFonts w:ascii="Arial" w:hAnsi="Arial" w:cs="Arial"/>
          <w:i/>
          <w:color w:val="000000"/>
          <w:spacing w:val="7"/>
          <w:sz w:val="21"/>
          <w:szCs w:val="21"/>
        </w:rPr>
        <w:t xml:space="preserve"> 10</w:t>
      </w:r>
      <w:r w:rsidRPr="003A7008">
        <w:rPr>
          <w:rFonts w:ascii="Arial" w:hAnsi="Arial" w:cs="Arial"/>
          <w:i/>
          <w:color w:val="000000"/>
          <w:spacing w:val="7"/>
          <w:sz w:val="21"/>
          <w:szCs w:val="21"/>
        </w:rPr>
        <w:t xml:space="preserve">. </w:t>
      </w:r>
      <w:r w:rsidR="003A7008" w:rsidRPr="003A7008">
        <w:rPr>
          <w:rFonts w:ascii="Arial" w:hAnsi="Arial" w:cs="Arial"/>
          <w:i/>
          <w:color w:val="000000"/>
          <w:spacing w:val="7"/>
          <w:sz w:val="21"/>
          <w:szCs w:val="21"/>
        </w:rPr>
        <w:t>Ju</w:t>
      </w:r>
      <w:r w:rsidR="0052584E">
        <w:rPr>
          <w:rFonts w:ascii="Arial" w:hAnsi="Arial" w:cs="Arial"/>
          <w:i/>
          <w:color w:val="000000"/>
          <w:spacing w:val="7"/>
          <w:sz w:val="21"/>
          <w:szCs w:val="21"/>
        </w:rPr>
        <w:t>li</w:t>
      </w:r>
      <w:r w:rsidRPr="003A7008">
        <w:rPr>
          <w:rFonts w:ascii="Arial" w:hAnsi="Arial" w:cs="Arial"/>
          <w:i/>
          <w:color w:val="000000"/>
          <w:spacing w:val="7"/>
          <w:sz w:val="21"/>
          <w:szCs w:val="21"/>
        </w:rPr>
        <w:t xml:space="preserve"> 202</w:t>
      </w:r>
      <w:r w:rsidR="00A80A96" w:rsidRPr="003A7008">
        <w:rPr>
          <w:rFonts w:ascii="Arial" w:hAnsi="Arial" w:cs="Arial"/>
          <w:i/>
          <w:color w:val="000000"/>
          <w:spacing w:val="7"/>
          <w:sz w:val="21"/>
          <w:szCs w:val="21"/>
        </w:rPr>
        <w:t>4</w:t>
      </w:r>
      <w:r w:rsidRPr="003A7008">
        <w:rPr>
          <w:rFonts w:ascii="Arial" w:hAnsi="Arial" w:cs="Arial"/>
          <w:color w:val="000000"/>
          <w:spacing w:val="7"/>
          <w:sz w:val="21"/>
          <w:szCs w:val="21"/>
        </w:rPr>
        <w:t xml:space="preserve">. </w:t>
      </w:r>
      <w:r w:rsidR="000F7162">
        <w:rPr>
          <w:rFonts w:ascii="Arial" w:hAnsi="Arial" w:cs="Arial"/>
          <w:color w:val="000000"/>
          <w:spacing w:val="7"/>
          <w:sz w:val="21"/>
          <w:szCs w:val="21"/>
        </w:rPr>
        <w:t xml:space="preserve">Wer sich für eine Ausbildung </w:t>
      </w:r>
      <w:r w:rsidR="000F7162">
        <w:rPr>
          <w:rStyle w:val="Fett"/>
          <w:rFonts w:ascii="Arial" w:hAnsi="Arial" w:cs="Arial"/>
          <w:b w:val="0"/>
          <w:bCs w:val="0"/>
          <w:spacing w:val="7"/>
          <w:sz w:val="21"/>
          <w:szCs w:val="21"/>
        </w:rPr>
        <w:t>beim</w:t>
      </w:r>
      <w:r w:rsidR="00F82B47" w:rsidRPr="0006000F">
        <w:rPr>
          <w:rFonts w:ascii="Arial" w:hAnsi="Arial" w:cs="Arial"/>
          <w:color w:val="000000"/>
          <w:spacing w:val="7"/>
          <w:sz w:val="21"/>
          <w:szCs w:val="21"/>
        </w:rPr>
        <w:t xml:space="preserve"> Gebäudetechnikspezialist</w:t>
      </w:r>
      <w:r w:rsidR="00F82B47">
        <w:rPr>
          <w:rFonts w:ascii="Arial" w:hAnsi="Arial" w:cs="Arial"/>
          <w:color w:val="000000"/>
          <w:spacing w:val="7"/>
          <w:sz w:val="21"/>
          <w:szCs w:val="21"/>
        </w:rPr>
        <w:t>en</w:t>
      </w:r>
      <w:r w:rsidR="00F82B47" w:rsidRPr="0006000F">
        <w:rPr>
          <w:rFonts w:ascii="Arial" w:hAnsi="Arial" w:cs="Arial"/>
          <w:color w:val="000000"/>
          <w:spacing w:val="7"/>
          <w:sz w:val="21"/>
          <w:szCs w:val="21"/>
        </w:rPr>
        <w:t xml:space="preserve"> und Smart-Building-Pionier </w:t>
      </w:r>
      <w:r w:rsidR="00F82B47" w:rsidRPr="0006000F">
        <w:rPr>
          <w:rFonts w:ascii="Arial" w:hAnsi="Arial" w:cs="Arial"/>
          <w:color w:val="000000" w:themeColor="text1"/>
          <w:spacing w:val="7"/>
          <w:sz w:val="21"/>
          <w:szCs w:val="21"/>
        </w:rPr>
        <w:t xml:space="preserve">Gira </w:t>
      </w:r>
      <w:r w:rsidR="00F82B47" w:rsidRPr="0006000F">
        <w:rPr>
          <w:rFonts w:ascii="Arial" w:hAnsi="Arial" w:cs="Arial"/>
          <w:color w:val="000000"/>
          <w:spacing w:val="7"/>
          <w:sz w:val="21"/>
          <w:szCs w:val="21"/>
        </w:rPr>
        <w:t>(</w:t>
      </w:r>
      <w:hyperlink r:id="rId6" w:history="1">
        <w:r w:rsidR="00F82B47" w:rsidRPr="0006000F">
          <w:rPr>
            <w:rStyle w:val="Hyperlink"/>
            <w:rFonts w:ascii="Arial" w:hAnsi="Arial" w:cs="Arial"/>
            <w:spacing w:val="7"/>
            <w:sz w:val="21"/>
            <w:szCs w:val="21"/>
          </w:rPr>
          <w:t>www.gira.de</w:t>
        </w:r>
      </w:hyperlink>
      <w:r w:rsidR="00F82B47" w:rsidRPr="0006000F">
        <w:rPr>
          <w:rFonts w:ascii="Arial" w:hAnsi="Arial" w:cs="Arial"/>
          <w:color w:val="000000"/>
          <w:spacing w:val="7"/>
          <w:sz w:val="21"/>
          <w:szCs w:val="21"/>
        </w:rPr>
        <w:t xml:space="preserve">) </w:t>
      </w:r>
      <w:r w:rsidR="000F7162">
        <w:rPr>
          <w:rFonts w:ascii="Arial" w:hAnsi="Arial" w:cs="Arial"/>
          <w:color w:val="000000"/>
          <w:spacing w:val="7"/>
          <w:sz w:val="21"/>
          <w:szCs w:val="21"/>
        </w:rPr>
        <w:t xml:space="preserve">in Radevormwald entscheidet, der darf „herausragende Leistungen in der Berufsausbildung“ erwarten. Diese hat die Industrie- und Handelskammer (IHK) Köln dem Bergischen Technologiemittelständler unlängst bescheinigt. </w:t>
      </w:r>
      <w:r w:rsidR="005156B1">
        <w:rPr>
          <w:rFonts w:ascii="Arial" w:hAnsi="Arial" w:cs="Arial"/>
          <w:color w:val="000000"/>
          <w:spacing w:val="7"/>
          <w:sz w:val="21"/>
          <w:szCs w:val="21"/>
        </w:rPr>
        <w:t>Ein „hohes Engagement in der beruflichen Ausbildung</w:t>
      </w:r>
      <w:r w:rsidR="00EE4272">
        <w:rPr>
          <w:rFonts w:ascii="Arial" w:hAnsi="Arial" w:cs="Arial"/>
          <w:color w:val="000000"/>
          <w:spacing w:val="7"/>
          <w:sz w:val="21"/>
          <w:szCs w:val="21"/>
        </w:rPr>
        <w:t>“</w:t>
      </w:r>
      <w:r w:rsidR="005156B1">
        <w:rPr>
          <w:rFonts w:ascii="Arial" w:hAnsi="Arial" w:cs="Arial"/>
          <w:color w:val="000000"/>
          <w:spacing w:val="7"/>
          <w:sz w:val="21"/>
          <w:szCs w:val="21"/>
        </w:rPr>
        <w:t xml:space="preserve"> und eine „hohe Zufriedenheit der Auszubildenden“</w:t>
      </w:r>
      <w:r w:rsidR="00EE4272">
        <w:rPr>
          <w:rFonts w:ascii="Arial" w:hAnsi="Arial" w:cs="Arial"/>
          <w:color w:val="000000"/>
          <w:spacing w:val="7"/>
          <w:sz w:val="21"/>
          <w:szCs w:val="21"/>
        </w:rPr>
        <w:t xml:space="preserve"> attestiert </w:t>
      </w:r>
      <w:r w:rsidR="000F413E">
        <w:rPr>
          <w:rFonts w:ascii="Arial" w:hAnsi="Arial" w:cs="Arial"/>
          <w:color w:val="000000"/>
          <w:spacing w:val="7"/>
          <w:sz w:val="21"/>
          <w:szCs w:val="21"/>
        </w:rPr>
        <w:t xml:space="preserve">auch </w:t>
      </w:r>
      <w:r w:rsidR="00EE4272">
        <w:rPr>
          <w:rFonts w:ascii="Arial" w:hAnsi="Arial" w:cs="Arial"/>
          <w:color w:val="000000"/>
          <w:spacing w:val="7"/>
          <w:sz w:val="21"/>
          <w:szCs w:val="21"/>
        </w:rPr>
        <w:t>die Ertragswerkstatt Gira</w:t>
      </w:r>
      <w:r w:rsidR="000F413E">
        <w:rPr>
          <w:rFonts w:ascii="Arial" w:hAnsi="Arial" w:cs="Arial"/>
          <w:color w:val="000000"/>
          <w:spacing w:val="7"/>
          <w:sz w:val="21"/>
          <w:szCs w:val="21"/>
        </w:rPr>
        <w:t xml:space="preserve">, die nach eigener Auskunft </w:t>
      </w:r>
      <w:r w:rsidR="0024632C">
        <w:rPr>
          <w:rFonts w:ascii="Arial" w:hAnsi="Arial" w:cs="Arial"/>
          <w:color w:val="000000"/>
          <w:spacing w:val="7"/>
          <w:sz w:val="21"/>
          <w:szCs w:val="21"/>
        </w:rPr>
        <w:t xml:space="preserve">alljährlich </w:t>
      </w:r>
      <w:r w:rsidR="000F413E">
        <w:rPr>
          <w:rFonts w:ascii="Arial" w:hAnsi="Arial" w:cs="Arial"/>
          <w:color w:val="000000"/>
          <w:spacing w:val="7"/>
          <w:sz w:val="21"/>
          <w:szCs w:val="21"/>
        </w:rPr>
        <w:t xml:space="preserve">die </w:t>
      </w:r>
      <w:r w:rsidR="000F413E">
        <w:rPr>
          <w:rStyle w:val="Hyperlink"/>
          <w:rFonts w:ascii="Arial" w:hAnsi="Arial" w:cs="Arial"/>
          <w:color w:val="000000" w:themeColor="text1"/>
          <w:spacing w:val="7"/>
          <w:sz w:val="21"/>
          <w:szCs w:val="21"/>
          <w:u w:val="none"/>
        </w:rPr>
        <w:t>„größte unabhängige und neutrale Zertifizierung für Ausbildungsbetriebe in Deutschland“ durchführt</w:t>
      </w:r>
      <w:r w:rsidR="00EE4272">
        <w:rPr>
          <w:rFonts w:ascii="Arial" w:hAnsi="Arial" w:cs="Arial"/>
          <w:color w:val="000000"/>
          <w:spacing w:val="7"/>
          <w:sz w:val="21"/>
          <w:szCs w:val="21"/>
        </w:rPr>
        <w:t xml:space="preserve">. Bereits zum zwölften Mal in Folge </w:t>
      </w:r>
      <w:r w:rsidR="00EE4272">
        <w:rPr>
          <w:rStyle w:val="Hyperlink"/>
          <w:rFonts w:ascii="Arial" w:hAnsi="Arial" w:cs="Arial"/>
          <w:color w:val="000000" w:themeColor="text1"/>
          <w:spacing w:val="7"/>
          <w:sz w:val="21"/>
          <w:szCs w:val="21"/>
          <w:u w:val="none"/>
        </w:rPr>
        <w:t>erkennt</w:t>
      </w:r>
      <w:r w:rsidR="00EE4272">
        <w:rPr>
          <w:rFonts w:ascii="Arial" w:hAnsi="Arial" w:cs="Arial"/>
          <w:color w:val="000000"/>
          <w:spacing w:val="7"/>
          <w:sz w:val="21"/>
          <w:szCs w:val="21"/>
        </w:rPr>
        <w:t xml:space="preserve"> sie dem Bergischen Familienunternehmen </w:t>
      </w:r>
      <w:r w:rsidR="00EE4272">
        <w:rPr>
          <w:rStyle w:val="Hyperlink"/>
          <w:rFonts w:ascii="Arial" w:hAnsi="Arial" w:cs="Arial"/>
          <w:color w:val="000000" w:themeColor="text1"/>
          <w:spacing w:val="7"/>
          <w:sz w:val="21"/>
          <w:szCs w:val="21"/>
          <w:u w:val="none"/>
        </w:rPr>
        <w:t>das „Azubi-geprüfte“ Gütesiegel „Ausgezeichneter Ausbildungsbetrieb“ zu</w:t>
      </w:r>
      <w:r w:rsidR="00444F67">
        <w:rPr>
          <w:rStyle w:val="Hyperlink"/>
          <w:rFonts w:ascii="Arial" w:hAnsi="Arial" w:cs="Arial"/>
          <w:color w:val="000000" w:themeColor="text1"/>
          <w:spacing w:val="7"/>
          <w:sz w:val="21"/>
          <w:szCs w:val="21"/>
          <w:u w:val="none"/>
        </w:rPr>
        <w:t>, dessen Verleihung auf einer umfassenden anonymen Befragung der Auszubildenden selbst basiert.</w:t>
      </w:r>
      <w:r w:rsidR="000F413E">
        <w:rPr>
          <w:rStyle w:val="Hyperlink"/>
          <w:rFonts w:ascii="Arial" w:hAnsi="Arial" w:cs="Arial"/>
          <w:color w:val="000000" w:themeColor="text1"/>
          <w:spacing w:val="7"/>
          <w:sz w:val="21"/>
          <w:szCs w:val="21"/>
          <w:u w:val="none"/>
        </w:rPr>
        <w:t xml:space="preserve"> </w:t>
      </w:r>
      <w:r w:rsidR="00340D85">
        <w:rPr>
          <w:rFonts w:ascii="Arial" w:hAnsi="Arial" w:cs="Arial"/>
          <w:color w:val="000000"/>
          <w:spacing w:val="7"/>
          <w:sz w:val="21"/>
          <w:szCs w:val="21"/>
        </w:rPr>
        <w:t>„</w:t>
      </w:r>
      <w:r w:rsidR="001E0F3E">
        <w:rPr>
          <w:rFonts w:ascii="Arial" w:hAnsi="Arial" w:cs="Arial"/>
          <w:color w:val="000000"/>
          <w:spacing w:val="7"/>
          <w:sz w:val="21"/>
          <w:szCs w:val="21"/>
        </w:rPr>
        <w:t xml:space="preserve">Hier macht sich bezahlt, dass wir neben der Vermittlung von Fachwissen sehr stark darauf setzen, unseren Nachwuchs zu eigenverantwortlicher </w:t>
      </w:r>
      <w:r w:rsidR="00F6379D">
        <w:rPr>
          <w:rFonts w:ascii="Arial" w:hAnsi="Arial" w:cs="Arial"/>
          <w:color w:val="000000"/>
          <w:spacing w:val="7"/>
          <w:sz w:val="21"/>
          <w:szCs w:val="21"/>
        </w:rPr>
        <w:t>A</w:t>
      </w:r>
      <w:r w:rsidR="001E0F3E">
        <w:rPr>
          <w:rFonts w:ascii="Arial" w:hAnsi="Arial" w:cs="Arial"/>
          <w:color w:val="000000"/>
          <w:spacing w:val="7"/>
          <w:sz w:val="21"/>
          <w:szCs w:val="21"/>
        </w:rPr>
        <w:t>rbeit</w:t>
      </w:r>
      <w:r w:rsidR="00F6379D">
        <w:rPr>
          <w:rFonts w:ascii="Arial" w:hAnsi="Arial" w:cs="Arial"/>
          <w:color w:val="000000"/>
          <w:spacing w:val="7"/>
          <w:sz w:val="21"/>
          <w:szCs w:val="21"/>
        </w:rPr>
        <w:t>, Projektmanagement</w:t>
      </w:r>
      <w:r w:rsidR="00275A1F">
        <w:rPr>
          <w:rFonts w:ascii="Arial" w:hAnsi="Arial" w:cs="Arial"/>
          <w:color w:val="000000"/>
          <w:spacing w:val="7"/>
          <w:sz w:val="21"/>
          <w:szCs w:val="21"/>
        </w:rPr>
        <w:t>,</w:t>
      </w:r>
      <w:r w:rsidR="00F6379D">
        <w:rPr>
          <w:rFonts w:ascii="Arial" w:hAnsi="Arial" w:cs="Arial"/>
          <w:color w:val="000000"/>
          <w:spacing w:val="7"/>
          <w:sz w:val="21"/>
          <w:szCs w:val="21"/>
        </w:rPr>
        <w:t xml:space="preserve"> </w:t>
      </w:r>
      <w:r w:rsidR="001E0F3E">
        <w:rPr>
          <w:rFonts w:ascii="Arial" w:hAnsi="Arial" w:cs="Arial"/>
          <w:color w:val="000000"/>
          <w:spacing w:val="7"/>
          <w:sz w:val="21"/>
          <w:szCs w:val="21"/>
        </w:rPr>
        <w:t xml:space="preserve">Selbstorganisation </w:t>
      </w:r>
      <w:r w:rsidR="00275A1F">
        <w:rPr>
          <w:rFonts w:ascii="Arial" w:hAnsi="Arial" w:cs="Arial"/>
          <w:color w:val="000000"/>
          <w:spacing w:val="7"/>
          <w:sz w:val="21"/>
          <w:szCs w:val="21"/>
        </w:rPr>
        <w:t>und Denken über den Teller</w:t>
      </w:r>
      <w:r w:rsidR="00003A41">
        <w:rPr>
          <w:rFonts w:ascii="Arial" w:hAnsi="Arial" w:cs="Arial"/>
          <w:color w:val="000000"/>
          <w:spacing w:val="7"/>
          <w:sz w:val="21"/>
          <w:szCs w:val="21"/>
        </w:rPr>
        <w:t>r</w:t>
      </w:r>
      <w:r w:rsidR="00275A1F">
        <w:rPr>
          <w:rFonts w:ascii="Arial" w:hAnsi="Arial" w:cs="Arial"/>
          <w:color w:val="000000"/>
          <w:spacing w:val="7"/>
          <w:sz w:val="21"/>
          <w:szCs w:val="21"/>
        </w:rPr>
        <w:t xml:space="preserve">and des eigenen Tätigkeitsfelds hinaus </w:t>
      </w:r>
      <w:r w:rsidR="001E0F3E">
        <w:rPr>
          <w:rFonts w:ascii="Arial" w:hAnsi="Arial" w:cs="Arial"/>
          <w:color w:val="000000"/>
          <w:spacing w:val="7"/>
          <w:sz w:val="21"/>
          <w:szCs w:val="21"/>
        </w:rPr>
        <w:t xml:space="preserve">zu befähigen“, </w:t>
      </w:r>
      <w:r w:rsidR="00F6379D">
        <w:rPr>
          <w:rFonts w:ascii="Arial" w:hAnsi="Arial" w:cs="Arial"/>
          <w:color w:val="000000"/>
          <w:spacing w:val="7"/>
          <w:sz w:val="21"/>
          <w:szCs w:val="21"/>
        </w:rPr>
        <w:t xml:space="preserve">hebt </w:t>
      </w:r>
      <w:r w:rsidR="003F67EF">
        <w:rPr>
          <w:rStyle w:val="Fett"/>
          <w:rFonts w:ascii="Arial" w:hAnsi="Arial" w:cs="Arial"/>
          <w:b w:val="0"/>
          <w:bCs w:val="0"/>
          <w:spacing w:val="7"/>
          <w:sz w:val="21"/>
          <w:szCs w:val="21"/>
        </w:rPr>
        <w:t>Kim Brandenberg, seit Anfang des Jahres Gira Ausbildungsleiterin,</w:t>
      </w:r>
      <w:r w:rsidR="00F6379D">
        <w:rPr>
          <w:rStyle w:val="Fett"/>
          <w:rFonts w:ascii="Arial" w:hAnsi="Arial" w:cs="Arial"/>
          <w:b w:val="0"/>
          <w:bCs w:val="0"/>
          <w:spacing w:val="7"/>
          <w:sz w:val="21"/>
          <w:szCs w:val="21"/>
        </w:rPr>
        <w:t xml:space="preserve"> hervor</w:t>
      </w:r>
      <w:r w:rsidR="004C13F2">
        <w:rPr>
          <w:rStyle w:val="Fett"/>
          <w:rFonts w:ascii="Arial" w:hAnsi="Arial" w:cs="Arial"/>
          <w:b w:val="0"/>
          <w:bCs w:val="0"/>
          <w:spacing w:val="7"/>
          <w:sz w:val="21"/>
          <w:szCs w:val="21"/>
        </w:rPr>
        <w:t xml:space="preserve">. </w:t>
      </w:r>
      <w:r w:rsidR="00B70538">
        <w:rPr>
          <w:rStyle w:val="Fett"/>
          <w:rFonts w:ascii="Arial" w:hAnsi="Arial" w:cs="Arial"/>
          <w:b w:val="0"/>
          <w:bCs w:val="0"/>
          <w:spacing w:val="7"/>
          <w:sz w:val="21"/>
          <w:szCs w:val="21"/>
        </w:rPr>
        <w:t>„</w:t>
      </w:r>
      <w:r w:rsidR="00B70538">
        <w:rPr>
          <w:rFonts w:ascii="Arial" w:hAnsi="Arial" w:cs="Arial"/>
          <w:color w:val="000000"/>
          <w:spacing w:val="7"/>
          <w:sz w:val="21"/>
          <w:szCs w:val="21"/>
        </w:rPr>
        <w:t xml:space="preserve">Damit machen wir unsere Auszubildenden nicht nur fit fürs künftige Arbeitsleben, sondern geben ihnen zudem die nötigen </w:t>
      </w:r>
      <w:r w:rsidR="000F413E">
        <w:rPr>
          <w:rFonts w:ascii="Arial" w:hAnsi="Arial" w:cs="Arial"/>
          <w:color w:val="000000"/>
          <w:spacing w:val="7"/>
          <w:sz w:val="21"/>
          <w:szCs w:val="21"/>
        </w:rPr>
        <w:t>K</w:t>
      </w:r>
      <w:r w:rsidR="00B70538">
        <w:rPr>
          <w:rFonts w:ascii="Arial" w:hAnsi="Arial" w:cs="Arial"/>
          <w:color w:val="000000"/>
          <w:spacing w:val="7"/>
          <w:sz w:val="21"/>
          <w:szCs w:val="21"/>
        </w:rPr>
        <w:t xml:space="preserve">ompetenzen an die Hand, um sich zur Fach- und Führungskraft fortzuentwickeln.“ </w:t>
      </w:r>
    </w:p>
    <w:p w14:paraId="1214DCC1" w14:textId="77777777" w:rsidR="003D1562" w:rsidRDefault="003D1562" w:rsidP="00826DD1">
      <w:pPr>
        <w:shd w:val="clear" w:color="auto" w:fill="FFFFFF"/>
        <w:spacing w:line="284" w:lineRule="exact"/>
        <w:rPr>
          <w:rFonts w:ascii="Arial" w:hAnsi="Arial" w:cs="Arial"/>
          <w:color w:val="000000"/>
          <w:spacing w:val="7"/>
          <w:sz w:val="21"/>
          <w:szCs w:val="21"/>
        </w:rPr>
      </w:pPr>
    </w:p>
    <w:p w14:paraId="25780944" w14:textId="33E1A5A3" w:rsidR="00826DD1" w:rsidRPr="00B70538" w:rsidRDefault="00826DD1" w:rsidP="00826DD1">
      <w:pPr>
        <w:shd w:val="clear" w:color="auto" w:fill="FFFFFF"/>
        <w:spacing w:line="284" w:lineRule="exact"/>
        <w:rPr>
          <w:rStyle w:val="Fett"/>
          <w:rFonts w:ascii="Arial" w:hAnsi="Arial" w:cs="Arial"/>
          <w:b w:val="0"/>
          <w:bCs w:val="0"/>
          <w:spacing w:val="7"/>
          <w:sz w:val="21"/>
          <w:szCs w:val="21"/>
        </w:rPr>
      </w:pPr>
      <w:r>
        <w:rPr>
          <w:rFonts w:ascii="Arial" w:hAnsi="Arial" w:cs="Arial"/>
          <w:color w:val="000000"/>
          <w:spacing w:val="7"/>
          <w:sz w:val="21"/>
          <w:szCs w:val="21"/>
        </w:rPr>
        <w:t xml:space="preserve">Dies gilt auch für zwei </w:t>
      </w:r>
      <w:r w:rsidR="003D1562">
        <w:rPr>
          <w:rStyle w:val="Fett"/>
          <w:rFonts w:ascii="Arial" w:hAnsi="Arial" w:cs="Arial"/>
          <w:b w:val="0"/>
          <w:bCs w:val="0"/>
          <w:spacing w:val="7"/>
          <w:sz w:val="21"/>
          <w:szCs w:val="21"/>
        </w:rPr>
        <w:t xml:space="preserve">interessante </w:t>
      </w:r>
      <w:r w:rsidRPr="00B70538">
        <w:rPr>
          <w:rStyle w:val="Fett"/>
          <w:rFonts w:ascii="Arial" w:hAnsi="Arial" w:cs="Arial"/>
          <w:b w:val="0"/>
          <w:bCs w:val="0"/>
          <w:spacing w:val="7"/>
          <w:sz w:val="21"/>
          <w:szCs w:val="21"/>
        </w:rPr>
        <w:t>Zukunftsberufe</w:t>
      </w:r>
      <w:r>
        <w:rPr>
          <w:rStyle w:val="Fett"/>
          <w:rFonts w:ascii="Arial" w:hAnsi="Arial" w:cs="Arial"/>
          <w:b w:val="0"/>
          <w:bCs w:val="0"/>
          <w:spacing w:val="7"/>
          <w:sz w:val="21"/>
          <w:szCs w:val="21"/>
        </w:rPr>
        <w:t>, die bei denjenigen, die sich für eine Ausbildung interessieren, jedoch oft wenig bekannt sind</w:t>
      </w:r>
      <w:r w:rsidRPr="00B70538">
        <w:rPr>
          <w:rStyle w:val="Fett"/>
          <w:rFonts w:ascii="Arial" w:hAnsi="Arial" w:cs="Arial"/>
          <w:b w:val="0"/>
          <w:bCs w:val="0"/>
          <w:spacing w:val="7"/>
          <w:sz w:val="21"/>
          <w:szCs w:val="21"/>
        </w:rPr>
        <w:t>.</w:t>
      </w:r>
      <w:r w:rsidR="002274DE">
        <w:rPr>
          <w:rStyle w:val="Fett"/>
          <w:rFonts w:ascii="Arial" w:hAnsi="Arial" w:cs="Arial"/>
          <w:b w:val="0"/>
          <w:bCs w:val="0"/>
          <w:spacing w:val="7"/>
          <w:sz w:val="21"/>
          <w:szCs w:val="21"/>
        </w:rPr>
        <w:t xml:space="preserve"> </w:t>
      </w:r>
      <w:r>
        <w:rPr>
          <w:rStyle w:val="Fett"/>
          <w:rFonts w:ascii="Arial" w:hAnsi="Arial" w:cs="Arial"/>
          <w:b w:val="0"/>
          <w:bCs w:val="0"/>
          <w:spacing w:val="7"/>
          <w:sz w:val="21"/>
          <w:szCs w:val="21"/>
        </w:rPr>
        <w:t xml:space="preserve">„Werkzeugmechaniker und Fachkraft für Lagerlogistik klingt beides jetzt erst einmal nicht besonders aufregend“, so Kim Brandenberg. „Doch gerade in einem </w:t>
      </w:r>
      <w:r w:rsidRPr="00B70538">
        <w:rPr>
          <w:rStyle w:val="Fett"/>
          <w:rFonts w:ascii="Arial" w:hAnsi="Arial" w:cs="Arial"/>
          <w:b w:val="0"/>
          <w:bCs w:val="0"/>
          <w:spacing w:val="7"/>
          <w:sz w:val="21"/>
          <w:szCs w:val="21"/>
        </w:rPr>
        <w:t>Technologieunternehmen</w:t>
      </w:r>
      <w:r>
        <w:rPr>
          <w:rStyle w:val="Fett"/>
          <w:rFonts w:ascii="Arial" w:hAnsi="Arial" w:cs="Arial"/>
          <w:b w:val="0"/>
          <w:bCs w:val="0"/>
          <w:spacing w:val="7"/>
          <w:sz w:val="21"/>
          <w:szCs w:val="21"/>
        </w:rPr>
        <w:t xml:space="preserve"> wie Gira</w:t>
      </w:r>
      <w:r w:rsidR="002274DE">
        <w:rPr>
          <w:rStyle w:val="Fett"/>
          <w:rFonts w:ascii="Arial" w:hAnsi="Arial" w:cs="Arial"/>
          <w:b w:val="0"/>
          <w:bCs w:val="0"/>
          <w:spacing w:val="7"/>
          <w:sz w:val="21"/>
          <w:szCs w:val="21"/>
        </w:rPr>
        <w:t xml:space="preserve"> mit seinen </w:t>
      </w:r>
      <w:r w:rsidR="003D1562">
        <w:rPr>
          <w:rStyle w:val="Fett"/>
          <w:rFonts w:ascii="Arial" w:hAnsi="Arial" w:cs="Arial"/>
          <w:b w:val="0"/>
          <w:bCs w:val="0"/>
          <w:spacing w:val="7"/>
          <w:sz w:val="21"/>
          <w:szCs w:val="21"/>
        </w:rPr>
        <w:t>hoch</w:t>
      </w:r>
      <w:r w:rsidR="002274DE">
        <w:rPr>
          <w:rStyle w:val="Fett"/>
          <w:rFonts w:ascii="Arial" w:hAnsi="Arial" w:cs="Arial"/>
          <w:b w:val="0"/>
          <w:bCs w:val="0"/>
          <w:spacing w:val="7"/>
          <w:sz w:val="21"/>
          <w:szCs w:val="21"/>
        </w:rPr>
        <w:t>modernen Fertigungs- und Logistikanlagen</w:t>
      </w:r>
      <w:r w:rsidR="003D1562">
        <w:rPr>
          <w:rStyle w:val="Fett"/>
          <w:rFonts w:ascii="Arial" w:hAnsi="Arial" w:cs="Arial"/>
          <w:b w:val="0"/>
          <w:bCs w:val="0"/>
          <w:spacing w:val="7"/>
          <w:sz w:val="21"/>
          <w:szCs w:val="21"/>
        </w:rPr>
        <w:t xml:space="preserve"> verbergen sich hinter diesen etwas angestaubten </w:t>
      </w:r>
      <w:r w:rsidR="005C0E10">
        <w:rPr>
          <w:rStyle w:val="Fett"/>
          <w:rFonts w:ascii="Arial" w:hAnsi="Arial" w:cs="Arial"/>
          <w:b w:val="0"/>
          <w:bCs w:val="0"/>
          <w:spacing w:val="7"/>
          <w:sz w:val="21"/>
          <w:szCs w:val="21"/>
        </w:rPr>
        <w:t xml:space="preserve">offiziellen </w:t>
      </w:r>
      <w:r w:rsidR="003D1562">
        <w:rPr>
          <w:rStyle w:val="Fett"/>
          <w:rFonts w:ascii="Arial" w:hAnsi="Arial" w:cs="Arial"/>
          <w:b w:val="0"/>
          <w:bCs w:val="0"/>
          <w:spacing w:val="7"/>
          <w:sz w:val="21"/>
          <w:szCs w:val="21"/>
        </w:rPr>
        <w:t xml:space="preserve">Berufsbezeichnungen </w:t>
      </w:r>
      <w:r w:rsidR="003D1562" w:rsidRPr="00B70538">
        <w:rPr>
          <w:rStyle w:val="Fett"/>
          <w:rFonts w:ascii="Arial" w:hAnsi="Arial" w:cs="Arial"/>
          <w:b w:val="0"/>
          <w:bCs w:val="0"/>
          <w:spacing w:val="7"/>
          <w:sz w:val="21"/>
          <w:szCs w:val="21"/>
        </w:rPr>
        <w:t xml:space="preserve">spannende </w:t>
      </w:r>
      <w:r w:rsidR="003D1562">
        <w:rPr>
          <w:rStyle w:val="Fett"/>
          <w:rFonts w:ascii="Arial" w:hAnsi="Arial" w:cs="Arial"/>
          <w:b w:val="0"/>
          <w:bCs w:val="0"/>
          <w:spacing w:val="7"/>
          <w:sz w:val="21"/>
          <w:szCs w:val="21"/>
        </w:rPr>
        <w:t>und abwechslungsreiche Tätigkeiten.“</w:t>
      </w:r>
    </w:p>
    <w:p w14:paraId="71F8EB92" w14:textId="77777777" w:rsidR="00530A2B" w:rsidRDefault="00530A2B" w:rsidP="00792181">
      <w:pPr>
        <w:shd w:val="clear" w:color="auto" w:fill="FFFFFF"/>
        <w:spacing w:line="284" w:lineRule="exact"/>
        <w:rPr>
          <w:rFonts w:ascii="Arial" w:hAnsi="Arial" w:cs="Arial"/>
          <w:color w:val="000000"/>
          <w:spacing w:val="7"/>
          <w:sz w:val="21"/>
          <w:szCs w:val="21"/>
        </w:rPr>
      </w:pPr>
    </w:p>
    <w:p w14:paraId="255ADF72" w14:textId="5A56C6CD" w:rsidR="00DF7F94" w:rsidRPr="007824F8" w:rsidRDefault="00DF7F94" w:rsidP="00DF7F94">
      <w:pPr>
        <w:shd w:val="clear" w:color="auto" w:fill="FFFFFF"/>
        <w:spacing w:line="284" w:lineRule="exact"/>
        <w:rPr>
          <w:rFonts w:ascii="Arial" w:hAnsi="Arial" w:cs="Arial"/>
          <w:color w:val="000000"/>
          <w:spacing w:val="7"/>
          <w:sz w:val="21"/>
          <w:szCs w:val="21"/>
          <w:u w:val="single"/>
        </w:rPr>
      </w:pPr>
      <w:r>
        <w:rPr>
          <w:rFonts w:ascii="Arial" w:hAnsi="Arial" w:cs="Arial"/>
          <w:color w:val="000000"/>
          <w:spacing w:val="7"/>
          <w:sz w:val="21"/>
          <w:szCs w:val="21"/>
          <w:u w:val="single"/>
        </w:rPr>
        <w:t xml:space="preserve">Werkzeugmechaniker/-in: </w:t>
      </w:r>
      <w:r w:rsidR="00E81EF7">
        <w:rPr>
          <w:rFonts w:ascii="Arial" w:hAnsi="Arial" w:cs="Arial"/>
          <w:color w:val="000000"/>
          <w:spacing w:val="7"/>
          <w:sz w:val="21"/>
          <w:szCs w:val="21"/>
          <w:u w:val="single"/>
        </w:rPr>
        <w:t>Digitalkompetenzen und Elektronik-Know-how</w:t>
      </w:r>
    </w:p>
    <w:p w14:paraId="561240E2" w14:textId="004AC063" w:rsidR="00293372" w:rsidRDefault="003D1562" w:rsidP="00DF7F94">
      <w:pPr>
        <w:spacing w:line="284" w:lineRule="exact"/>
        <w:rPr>
          <w:rFonts w:ascii="Arial" w:hAnsi="Arial" w:cs="Arial"/>
          <w:color w:val="000000"/>
          <w:spacing w:val="7"/>
          <w:sz w:val="21"/>
          <w:szCs w:val="21"/>
        </w:rPr>
      </w:pPr>
      <w:r>
        <w:rPr>
          <w:rFonts w:ascii="Arial" w:hAnsi="Arial" w:cs="Arial"/>
          <w:color w:val="000000"/>
          <w:spacing w:val="7"/>
          <w:sz w:val="21"/>
          <w:szCs w:val="21"/>
        </w:rPr>
        <w:t>So geht es beim</w:t>
      </w:r>
      <w:r w:rsidR="00531021">
        <w:rPr>
          <w:rFonts w:ascii="Arial" w:hAnsi="Arial" w:cs="Arial"/>
          <w:color w:val="000000"/>
          <w:spacing w:val="7"/>
          <w:sz w:val="21"/>
          <w:szCs w:val="21"/>
        </w:rPr>
        <w:t xml:space="preserve"> der Beruf des Werkzeugmechanikers bzw. der Werkzeugmechanikerin längst nicht mehr darum, Werkstücke per Hand zu bearbeiten, auch wenn die Vermittlung </w:t>
      </w:r>
      <w:r w:rsidR="00531021">
        <w:rPr>
          <w:rFonts w:ascii="Arial" w:hAnsi="Arial" w:cs="Arial"/>
          <w:color w:val="000000"/>
          <w:spacing w:val="7"/>
          <w:sz w:val="21"/>
          <w:szCs w:val="21"/>
        </w:rPr>
        <w:lastRenderedPageBreak/>
        <w:t>dieser handwerklichen Fähigkeiten Teil der Ausbildung sind. „</w:t>
      </w:r>
      <w:r w:rsidR="00FC24E9">
        <w:rPr>
          <w:rFonts w:ascii="Arial" w:hAnsi="Arial" w:cs="Arial"/>
          <w:color w:val="000000"/>
          <w:spacing w:val="7"/>
          <w:sz w:val="21"/>
          <w:szCs w:val="21"/>
        </w:rPr>
        <w:t>Dies hilft, ein Gefühl dafür zu bekommen, was dabei passiert. Doch in der alltäglichen Praxis</w:t>
      </w:r>
      <w:r w:rsidR="00FC24E9" w:rsidRPr="00FC24E9">
        <w:rPr>
          <w:rFonts w:ascii="Arial" w:hAnsi="Arial" w:cs="Arial"/>
          <w:color w:val="000000"/>
          <w:spacing w:val="7"/>
          <w:sz w:val="21"/>
          <w:szCs w:val="21"/>
        </w:rPr>
        <w:t xml:space="preserve"> </w:t>
      </w:r>
      <w:r w:rsidR="00FC24E9">
        <w:rPr>
          <w:rFonts w:ascii="Arial" w:hAnsi="Arial" w:cs="Arial"/>
          <w:color w:val="000000"/>
          <w:spacing w:val="7"/>
          <w:sz w:val="21"/>
          <w:szCs w:val="21"/>
        </w:rPr>
        <w:t>übernehmen bei uns computergesteuerte Hightech-Maschinen d</w:t>
      </w:r>
      <w:r w:rsidR="00531021">
        <w:rPr>
          <w:rFonts w:ascii="Arial" w:hAnsi="Arial" w:cs="Arial"/>
          <w:color w:val="000000"/>
          <w:spacing w:val="7"/>
          <w:sz w:val="21"/>
          <w:szCs w:val="21"/>
        </w:rPr>
        <w:t xml:space="preserve">as Fräsen, Schleifen, Bohren und Erodieren, da </w:t>
      </w:r>
      <w:r w:rsidR="00787BD1">
        <w:rPr>
          <w:rFonts w:ascii="Arial" w:hAnsi="Arial" w:cs="Arial"/>
          <w:color w:val="000000"/>
          <w:spacing w:val="7"/>
          <w:sz w:val="21"/>
          <w:szCs w:val="21"/>
        </w:rPr>
        <w:t>sie viel präziser arbeiten, als es einem Menschen möglich ist</w:t>
      </w:r>
      <w:r w:rsidR="00C61F6D">
        <w:rPr>
          <w:rFonts w:ascii="Arial" w:hAnsi="Arial" w:cs="Arial"/>
          <w:color w:val="000000"/>
          <w:spacing w:val="7"/>
          <w:sz w:val="21"/>
          <w:szCs w:val="21"/>
        </w:rPr>
        <w:t>“, erklärt Jan Görtz, der bei Gira die gewerblich-technische Ausbildung koordiniert. „</w:t>
      </w:r>
      <w:r w:rsidR="0024632C">
        <w:rPr>
          <w:rFonts w:ascii="Arial" w:hAnsi="Arial" w:cs="Arial"/>
          <w:color w:val="000000"/>
          <w:spacing w:val="7"/>
          <w:sz w:val="21"/>
          <w:szCs w:val="21"/>
        </w:rPr>
        <w:t>Schließlich kommt es bei</w:t>
      </w:r>
      <w:r w:rsidR="00C61F6D">
        <w:rPr>
          <w:rFonts w:ascii="Arial" w:hAnsi="Arial" w:cs="Arial"/>
          <w:color w:val="000000"/>
          <w:spacing w:val="7"/>
          <w:sz w:val="21"/>
          <w:szCs w:val="21"/>
        </w:rPr>
        <w:t xml:space="preserve"> unseren Werkzeugen oft auf den Bruchteil von Millimetern an.“ </w:t>
      </w:r>
      <w:r w:rsidR="00FC24E9">
        <w:rPr>
          <w:rFonts w:ascii="Arial" w:hAnsi="Arial" w:cs="Arial"/>
          <w:color w:val="000000"/>
          <w:spacing w:val="7"/>
          <w:sz w:val="21"/>
          <w:szCs w:val="21"/>
        </w:rPr>
        <w:t xml:space="preserve">Um diese Anlagen programmieren und bedienen zu können, bedarf es ausgeprägter Digitalkompetenzen. Hinzu kommt, dass in den Werkzeugen heutzutage viel Elektronik steckt. „Unsere Werkzeugmechanikerinnen und -mechaniker müssen verstehen, wie </w:t>
      </w:r>
      <w:r w:rsidR="00E96083">
        <w:rPr>
          <w:rFonts w:ascii="Arial" w:hAnsi="Arial" w:cs="Arial"/>
          <w:color w:val="000000"/>
          <w:spacing w:val="7"/>
          <w:sz w:val="21"/>
          <w:szCs w:val="21"/>
        </w:rPr>
        <w:t xml:space="preserve">etwa </w:t>
      </w:r>
      <w:r w:rsidR="00FC24E9">
        <w:rPr>
          <w:rFonts w:ascii="Arial" w:hAnsi="Arial" w:cs="Arial"/>
          <w:color w:val="000000"/>
          <w:spacing w:val="7"/>
          <w:sz w:val="21"/>
          <w:szCs w:val="21"/>
        </w:rPr>
        <w:t xml:space="preserve">eine Nadelverschlussdüse funktioniert oder wie </w:t>
      </w:r>
      <w:r w:rsidR="00C108D5">
        <w:rPr>
          <w:rFonts w:ascii="Arial" w:hAnsi="Arial" w:cs="Arial"/>
          <w:color w:val="000000"/>
          <w:spacing w:val="7"/>
          <w:sz w:val="21"/>
          <w:szCs w:val="21"/>
        </w:rPr>
        <w:t>die Sensoren für</w:t>
      </w:r>
      <w:r w:rsidR="00FC24E9">
        <w:rPr>
          <w:rFonts w:ascii="Arial" w:hAnsi="Arial" w:cs="Arial"/>
          <w:color w:val="000000"/>
          <w:spacing w:val="7"/>
          <w:sz w:val="21"/>
          <w:szCs w:val="21"/>
        </w:rPr>
        <w:t xml:space="preserve"> den Werkzeuginnendruck </w:t>
      </w:r>
      <w:r w:rsidR="00C108D5">
        <w:rPr>
          <w:rFonts w:ascii="Arial" w:hAnsi="Arial" w:cs="Arial"/>
          <w:color w:val="000000"/>
          <w:spacing w:val="7"/>
          <w:sz w:val="21"/>
          <w:szCs w:val="21"/>
        </w:rPr>
        <w:t>zu positionieren sind</w:t>
      </w:r>
      <w:r w:rsidR="00FC24E9">
        <w:rPr>
          <w:rFonts w:ascii="Arial" w:hAnsi="Arial" w:cs="Arial"/>
          <w:color w:val="000000"/>
          <w:spacing w:val="7"/>
          <w:sz w:val="21"/>
          <w:szCs w:val="21"/>
        </w:rPr>
        <w:t>“, so Jan Görtz.</w:t>
      </w:r>
    </w:p>
    <w:p w14:paraId="3746B177" w14:textId="77777777" w:rsidR="00293372" w:rsidRDefault="00293372" w:rsidP="00DF7F94">
      <w:pPr>
        <w:spacing w:line="284" w:lineRule="exact"/>
        <w:rPr>
          <w:rFonts w:ascii="Arial" w:hAnsi="Arial" w:cs="Arial"/>
          <w:color w:val="000000"/>
          <w:spacing w:val="7"/>
          <w:sz w:val="21"/>
          <w:szCs w:val="21"/>
        </w:rPr>
      </w:pPr>
    </w:p>
    <w:p w14:paraId="71689289" w14:textId="6D717D1D" w:rsidR="00FB51E8" w:rsidRDefault="00FC24E9" w:rsidP="00E96083">
      <w:pPr>
        <w:spacing w:line="284" w:lineRule="exact"/>
        <w:rPr>
          <w:rFonts w:ascii="Arial" w:hAnsi="Arial" w:cs="Arial"/>
          <w:color w:val="000000"/>
          <w:spacing w:val="7"/>
          <w:sz w:val="21"/>
          <w:szCs w:val="21"/>
        </w:rPr>
      </w:pPr>
      <w:r>
        <w:rPr>
          <w:rFonts w:ascii="Arial" w:hAnsi="Arial" w:cs="Arial"/>
          <w:color w:val="000000"/>
          <w:spacing w:val="7"/>
          <w:sz w:val="21"/>
          <w:szCs w:val="21"/>
        </w:rPr>
        <w:t>Dies gilt umso mehr, als</w:t>
      </w:r>
      <w:r w:rsidR="00C61F6D">
        <w:rPr>
          <w:rFonts w:ascii="Arial" w:hAnsi="Arial" w:cs="Arial"/>
          <w:color w:val="000000"/>
          <w:spacing w:val="7"/>
          <w:sz w:val="21"/>
          <w:szCs w:val="21"/>
        </w:rPr>
        <w:t xml:space="preserve"> Gira eines der wenigen Unternehmen der Gebäudetechnikbranche</w:t>
      </w:r>
      <w:r>
        <w:rPr>
          <w:rFonts w:ascii="Arial" w:hAnsi="Arial" w:cs="Arial"/>
          <w:color w:val="000000"/>
          <w:spacing w:val="7"/>
          <w:sz w:val="21"/>
          <w:szCs w:val="21"/>
        </w:rPr>
        <w:t xml:space="preserve"> ist</w:t>
      </w:r>
      <w:r w:rsidR="00C61F6D">
        <w:rPr>
          <w:rFonts w:ascii="Arial" w:hAnsi="Arial" w:cs="Arial"/>
          <w:color w:val="000000"/>
          <w:spacing w:val="7"/>
          <w:sz w:val="21"/>
          <w:szCs w:val="21"/>
        </w:rPr>
        <w:t xml:space="preserve">, das den Großteil der benötigten Werkzeuge selbst herstellt. </w:t>
      </w:r>
      <w:r w:rsidR="00FB51E8">
        <w:rPr>
          <w:rFonts w:ascii="Arial" w:hAnsi="Arial" w:cs="Arial"/>
          <w:color w:val="000000"/>
          <w:spacing w:val="7"/>
          <w:sz w:val="21"/>
          <w:szCs w:val="21"/>
        </w:rPr>
        <w:t xml:space="preserve">Rund 3.000 sind in der Kunststofffertigung des Technologieunternehmens im Einsatz, die zu den modernsten ihrer Art zählt. </w:t>
      </w:r>
      <w:r w:rsidR="00E96083">
        <w:rPr>
          <w:rFonts w:ascii="Arial" w:hAnsi="Arial" w:cs="Arial"/>
          <w:color w:val="000000"/>
          <w:spacing w:val="7"/>
          <w:sz w:val="21"/>
          <w:szCs w:val="21"/>
        </w:rPr>
        <w:t xml:space="preserve">Das 35-köpfige Team des Werkzeugbaus leistet seinen Beitrag dazu, dass </w:t>
      </w:r>
      <w:r w:rsidR="00FB51E8">
        <w:rPr>
          <w:rFonts w:ascii="Arial" w:hAnsi="Arial" w:cs="Arial"/>
          <w:color w:val="000000"/>
          <w:spacing w:val="7"/>
          <w:sz w:val="21"/>
          <w:szCs w:val="21"/>
        </w:rPr>
        <w:t xml:space="preserve">das Gira Kunststoffzentrum am Campus Dahlienstraße </w:t>
      </w:r>
      <w:r w:rsidR="00E96083">
        <w:rPr>
          <w:rFonts w:ascii="Arial" w:hAnsi="Arial" w:cs="Arial"/>
          <w:color w:val="000000"/>
          <w:spacing w:val="7"/>
          <w:sz w:val="21"/>
          <w:szCs w:val="21"/>
        </w:rPr>
        <w:t xml:space="preserve">weit über die eigene Branche hinaus </w:t>
      </w:r>
      <w:r w:rsidR="00FB51E8">
        <w:rPr>
          <w:rFonts w:ascii="Arial" w:hAnsi="Arial" w:cs="Arial"/>
          <w:color w:val="000000"/>
          <w:spacing w:val="7"/>
          <w:sz w:val="21"/>
          <w:szCs w:val="21"/>
        </w:rPr>
        <w:t>einen exzellenten Ruf</w:t>
      </w:r>
      <w:r w:rsidR="00E96083">
        <w:rPr>
          <w:rFonts w:ascii="Arial" w:hAnsi="Arial" w:cs="Arial"/>
          <w:color w:val="000000"/>
          <w:spacing w:val="7"/>
          <w:sz w:val="21"/>
          <w:szCs w:val="21"/>
        </w:rPr>
        <w:t xml:space="preserve"> genießt</w:t>
      </w:r>
      <w:r w:rsidR="00FB51E8">
        <w:rPr>
          <w:rFonts w:ascii="Arial" w:hAnsi="Arial" w:cs="Arial"/>
          <w:color w:val="000000"/>
          <w:spacing w:val="7"/>
          <w:sz w:val="21"/>
          <w:szCs w:val="21"/>
        </w:rPr>
        <w:t xml:space="preserve">. </w:t>
      </w:r>
      <w:r w:rsidR="00E96083">
        <w:rPr>
          <w:rFonts w:ascii="Arial" w:hAnsi="Arial" w:cs="Arial"/>
          <w:color w:val="000000"/>
          <w:spacing w:val="7"/>
          <w:sz w:val="21"/>
          <w:szCs w:val="21"/>
        </w:rPr>
        <w:t xml:space="preserve">Kein Wunder also, dass Gira hier nicht </w:t>
      </w:r>
      <w:r w:rsidR="00E23872">
        <w:rPr>
          <w:rFonts w:ascii="Arial" w:hAnsi="Arial" w:cs="Arial"/>
          <w:color w:val="000000"/>
          <w:spacing w:val="7"/>
          <w:sz w:val="21"/>
          <w:szCs w:val="21"/>
        </w:rPr>
        <w:t>allein</w:t>
      </w:r>
      <w:r w:rsidR="00FB51E8">
        <w:rPr>
          <w:rFonts w:ascii="Arial" w:hAnsi="Arial" w:cs="Arial"/>
          <w:color w:val="000000"/>
          <w:spacing w:val="7"/>
          <w:sz w:val="21"/>
          <w:szCs w:val="21"/>
        </w:rPr>
        <w:t xml:space="preserve"> für den Eigenbedarf</w:t>
      </w:r>
      <w:r w:rsidR="00E96083">
        <w:rPr>
          <w:rFonts w:ascii="Arial" w:hAnsi="Arial" w:cs="Arial"/>
          <w:color w:val="000000"/>
          <w:spacing w:val="7"/>
          <w:sz w:val="21"/>
          <w:szCs w:val="21"/>
        </w:rPr>
        <w:t xml:space="preserve"> fertigt</w:t>
      </w:r>
      <w:r w:rsidR="00FB51E8">
        <w:rPr>
          <w:rFonts w:ascii="Arial" w:hAnsi="Arial" w:cs="Arial"/>
          <w:color w:val="000000"/>
          <w:spacing w:val="7"/>
          <w:sz w:val="21"/>
          <w:szCs w:val="21"/>
        </w:rPr>
        <w:t xml:space="preserve">, sondern darüber hinaus </w:t>
      </w:r>
      <w:r w:rsidR="00E96083">
        <w:rPr>
          <w:rFonts w:ascii="Arial" w:hAnsi="Arial" w:cs="Arial"/>
          <w:color w:val="000000"/>
          <w:spacing w:val="7"/>
          <w:sz w:val="21"/>
          <w:szCs w:val="21"/>
        </w:rPr>
        <w:t xml:space="preserve">beispielsweise </w:t>
      </w:r>
      <w:r w:rsidR="00FB51E8">
        <w:rPr>
          <w:rFonts w:ascii="Arial" w:hAnsi="Arial" w:cs="Arial"/>
          <w:color w:val="000000"/>
          <w:spacing w:val="7"/>
          <w:sz w:val="21"/>
          <w:szCs w:val="21"/>
        </w:rPr>
        <w:t>auch besonders komplexe Kunststoffkomponenten für Medizintechnikhersteller</w:t>
      </w:r>
      <w:r w:rsidR="00E96083">
        <w:rPr>
          <w:rFonts w:ascii="Arial" w:hAnsi="Arial" w:cs="Arial"/>
          <w:color w:val="000000"/>
          <w:spacing w:val="7"/>
          <w:sz w:val="21"/>
          <w:szCs w:val="21"/>
        </w:rPr>
        <w:t xml:space="preserve"> produziert</w:t>
      </w:r>
      <w:r w:rsidR="00FB51E8">
        <w:rPr>
          <w:rFonts w:ascii="Arial" w:hAnsi="Arial" w:cs="Arial"/>
          <w:color w:val="000000"/>
          <w:spacing w:val="7"/>
          <w:sz w:val="21"/>
          <w:szCs w:val="21"/>
        </w:rPr>
        <w:t xml:space="preserve">. </w:t>
      </w:r>
    </w:p>
    <w:p w14:paraId="62792FE4" w14:textId="77777777" w:rsidR="00531021" w:rsidRDefault="00531021" w:rsidP="00DF7F94">
      <w:pPr>
        <w:spacing w:line="284" w:lineRule="exact"/>
        <w:rPr>
          <w:rFonts w:ascii="Arial" w:hAnsi="Arial" w:cs="Arial"/>
          <w:color w:val="000000"/>
          <w:spacing w:val="7"/>
          <w:sz w:val="21"/>
          <w:szCs w:val="21"/>
          <w:u w:val="single"/>
        </w:rPr>
      </w:pPr>
    </w:p>
    <w:p w14:paraId="418C8B76" w14:textId="77777777" w:rsidR="00B70538" w:rsidRPr="007824F8" w:rsidRDefault="00B70538" w:rsidP="00B70538">
      <w:pPr>
        <w:shd w:val="clear" w:color="auto" w:fill="FFFFFF"/>
        <w:spacing w:line="284" w:lineRule="exact"/>
        <w:rPr>
          <w:rFonts w:ascii="Arial" w:hAnsi="Arial" w:cs="Arial"/>
          <w:color w:val="000000"/>
          <w:spacing w:val="7"/>
          <w:sz w:val="21"/>
          <w:szCs w:val="21"/>
          <w:u w:val="single"/>
        </w:rPr>
      </w:pPr>
      <w:r>
        <w:rPr>
          <w:rFonts w:ascii="Arial" w:hAnsi="Arial" w:cs="Arial"/>
          <w:color w:val="000000"/>
          <w:spacing w:val="7"/>
          <w:sz w:val="21"/>
          <w:szCs w:val="21"/>
          <w:u w:val="single"/>
        </w:rPr>
        <w:t>Fachkraft für Lagerlogistik: Robotik und Künstliche Intelligenz</w:t>
      </w:r>
    </w:p>
    <w:p w14:paraId="6C255F66" w14:textId="6BC5138B" w:rsidR="00B70538" w:rsidRPr="00B70538" w:rsidRDefault="003D1562" w:rsidP="00B70538">
      <w:pPr>
        <w:shd w:val="clear" w:color="auto" w:fill="FFFFFF"/>
        <w:spacing w:line="284" w:lineRule="exact"/>
        <w:rPr>
          <w:rFonts w:ascii="Arial" w:hAnsi="Arial" w:cs="Arial"/>
          <w:spacing w:val="7"/>
          <w:sz w:val="21"/>
          <w:szCs w:val="21"/>
        </w:rPr>
      </w:pPr>
      <w:r>
        <w:rPr>
          <w:rFonts w:ascii="Arial" w:hAnsi="Arial" w:cs="Arial"/>
          <w:color w:val="000000"/>
          <w:spacing w:val="7"/>
          <w:sz w:val="21"/>
          <w:szCs w:val="21"/>
        </w:rPr>
        <w:t>A</w:t>
      </w:r>
      <w:r w:rsidR="00B70538">
        <w:rPr>
          <w:rFonts w:ascii="Arial" w:hAnsi="Arial" w:cs="Arial"/>
          <w:color w:val="000000"/>
          <w:spacing w:val="7"/>
          <w:sz w:val="21"/>
          <w:szCs w:val="21"/>
        </w:rPr>
        <w:t xml:space="preserve">ngesichts der vollautomatisierten, digital gesteuerten Abläufe </w:t>
      </w:r>
      <w:proofErr w:type="gramStart"/>
      <w:r w:rsidR="0024632C">
        <w:rPr>
          <w:rFonts w:ascii="Arial" w:hAnsi="Arial" w:cs="Arial"/>
          <w:color w:val="000000"/>
          <w:spacing w:val="7"/>
          <w:sz w:val="21"/>
          <w:szCs w:val="21"/>
        </w:rPr>
        <w:t>im 2018</w:t>
      </w:r>
      <w:proofErr w:type="gramEnd"/>
      <w:r w:rsidR="00B70538">
        <w:rPr>
          <w:rFonts w:ascii="Arial" w:hAnsi="Arial" w:cs="Arial"/>
          <w:color w:val="000000"/>
          <w:spacing w:val="7"/>
          <w:sz w:val="21"/>
          <w:szCs w:val="21"/>
        </w:rPr>
        <w:t xml:space="preserve"> eingeweihten Hightech-Logistikzentrum </w:t>
      </w:r>
      <w:r>
        <w:rPr>
          <w:rFonts w:ascii="Arial" w:hAnsi="Arial" w:cs="Arial"/>
          <w:color w:val="000000"/>
          <w:spacing w:val="7"/>
          <w:sz w:val="21"/>
          <w:szCs w:val="21"/>
        </w:rPr>
        <w:t>von Gira</w:t>
      </w:r>
      <w:r w:rsidR="00B70538">
        <w:rPr>
          <w:rFonts w:ascii="Arial" w:hAnsi="Arial" w:cs="Arial"/>
          <w:color w:val="000000"/>
          <w:spacing w:val="7"/>
          <w:sz w:val="21"/>
          <w:szCs w:val="21"/>
        </w:rPr>
        <w:t xml:space="preserve"> wird schnell deutlich, welch modernes Know-how zum Berufsbild des Logistikers heute gehört. </w:t>
      </w:r>
      <w:r>
        <w:rPr>
          <w:rFonts w:ascii="Arial" w:hAnsi="Arial" w:cs="Arial"/>
          <w:color w:val="000000"/>
          <w:spacing w:val="7"/>
          <w:sz w:val="21"/>
          <w:szCs w:val="21"/>
        </w:rPr>
        <w:t xml:space="preserve">„Seit meiner Ausbildung vor gut zwanzig Jahren hat sich hier vieles verändert“, sagt Jan Andre Kopp, der als Logistik-Meister diesen Ausbildungsberuf beim Gebäudetechnikhersteller betreut. </w:t>
      </w:r>
      <w:r w:rsidR="00B70538">
        <w:rPr>
          <w:rFonts w:ascii="Arial" w:hAnsi="Arial" w:cs="Arial"/>
          <w:color w:val="000000"/>
          <w:spacing w:val="7"/>
          <w:sz w:val="21"/>
          <w:szCs w:val="21"/>
        </w:rPr>
        <w:t>Hinzu kommen die beeindruckenden Dimensionen, die der Bereich bei Gira umfasst, und die Mengen, die dort bewegt werden: etwas über zwei Kilometer Fördertechnik</w:t>
      </w:r>
      <w:r w:rsidR="000F413E">
        <w:rPr>
          <w:rFonts w:ascii="Arial" w:hAnsi="Arial" w:cs="Arial"/>
          <w:color w:val="000000"/>
          <w:spacing w:val="7"/>
          <w:sz w:val="21"/>
          <w:szCs w:val="21"/>
        </w:rPr>
        <w:t xml:space="preserve">, </w:t>
      </w:r>
      <w:r w:rsidR="00B70538">
        <w:rPr>
          <w:rFonts w:ascii="Arial" w:hAnsi="Arial" w:cs="Arial"/>
          <w:color w:val="000000"/>
          <w:spacing w:val="7"/>
          <w:sz w:val="21"/>
          <w:szCs w:val="21"/>
        </w:rPr>
        <w:t xml:space="preserve">150.000 Stellplätze im automatischen Kleinteilelager, 6.000 Palettenstellplätze im 21 Meter hohen Hochregallager, das von selbstfahrenden, digital gesteuerten Regalbediengeräten angefahren wird, bis zu 5.000 Kommissionierungen pro Tag und rund 360.000 Pakete und Paletten, die aus Radevorwald im Jahr an Kundinnen und Kunden in 40 Länder auf vier Kontinenten versendet werden. Mit fahrerlosen Transportsystemen am Campus Röntgenstraße hat Gira zudem den Einstieg in autonomes Fahren im Rahmen der </w:t>
      </w:r>
      <w:r w:rsidR="00B70538">
        <w:rPr>
          <w:rFonts w:ascii="Arial" w:hAnsi="Arial" w:cs="Arial"/>
          <w:color w:val="000000"/>
          <w:spacing w:val="7"/>
          <w:sz w:val="21"/>
          <w:szCs w:val="21"/>
        </w:rPr>
        <w:lastRenderedPageBreak/>
        <w:t>Intralogistik erfolgreich gemeistert. „Solche Formen der Robotik und Künstlichen Intelligenz werden die Zukunft der Logistik zunehmend bestimmen und damit auch den Beruf der Fachkraft für Lagerlogistik“, erklärt Jan Andre Kopp. „Klar, dass wir bei dem Weg in diese Zukunft unsere Auszubildenden mitnehmen.“</w:t>
      </w:r>
    </w:p>
    <w:p w14:paraId="0E613074" w14:textId="77777777" w:rsidR="00B70538" w:rsidRDefault="00B70538" w:rsidP="00DF7F94">
      <w:pPr>
        <w:spacing w:line="284" w:lineRule="exact"/>
        <w:rPr>
          <w:rFonts w:ascii="Arial" w:hAnsi="Arial" w:cs="Arial"/>
          <w:color w:val="000000"/>
          <w:spacing w:val="7"/>
          <w:sz w:val="21"/>
          <w:szCs w:val="21"/>
          <w:u w:val="single"/>
        </w:rPr>
      </w:pPr>
    </w:p>
    <w:p w14:paraId="386134A3" w14:textId="0591957A" w:rsidR="00E23872" w:rsidRPr="007824F8" w:rsidRDefault="00E23872" w:rsidP="00B70538">
      <w:pPr>
        <w:rPr>
          <w:rFonts w:ascii="Arial" w:hAnsi="Arial" w:cs="Arial"/>
          <w:color w:val="000000"/>
          <w:spacing w:val="7"/>
          <w:sz w:val="21"/>
          <w:szCs w:val="21"/>
          <w:u w:val="single"/>
        </w:rPr>
      </w:pPr>
      <w:r>
        <w:rPr>
          <w:rFonts w:ascii="Arial" w:hAnsi="Arial" w:cs="Arial"/>
          <w:color w:val="000000"/>
          <w:spacing w:val="7"/>
          <w:sz w:val="21"/>
          <w:szCs w:val="21"/>
          <w:u w:val="single"/>
        </w:rPr>
        <w:t>Praktikum für erste Einblicke</w:t>
      </w:r>
    </w:p>
    <w:p w14:paraId="6B109405" w14:textId="3DE4B3FB" w:rsidR="00966DFE" w:rsidRPr="00B64887" w:rsidRDefault="00E23872">
      <w:pPr>
        <w:spacing w:line="284" w:lineRule="exact"/>
        <w:rPr>
          <w:rStyle w:val="Hyperlink"/>
          <w:rFonts w:ascii="Arial" w:hAnsi="Arial" w:cs="Arial"/>
          <w:color w:val="000000"/>
          <w:spacing w:val="7"/>
          <w:sz w:val="21"/>
          <w:szCs w:val="21"/>
          <w:u w:val="none"/>
        </w:rPr>
      </w:pPr>
      <w:r>
        <w:rPr>
          <w:rFonts w:ascii="Arial" w:hAnsi="Arial" w:cs="Arial"/>
          <w:color w:val="000000"/>
          <w:spacing w:val="7"/>
          <w:sz w:val="21"/>
          <w:szCs w:val="21"/>
        </w:rPr>
        <w:t xml:space="preserve">„Gerade bei technischen Berufen empfehlen wir vor der Entscheidung für einen Ausbildungsberuf ein Schnupper-Praktikum, um sich einen hautnahen Eindruck vom Arbeitsalltag zu verschaffen“, rät Jan Görtz aus eigener Erfahrung. Gira bietet entsprechende Praktikumsplätze für Berufe </w:t>
      </w:r>
      <w:r w:rsidR="00B9261B">
        <w:rPr>
          <w:rFonts w:ascii="Arial" w:hAnsi="Arial" w:cs="Arial"/>
          <w:color w:val="000000"/>
          <w:spacing w:val="7"/>
          <w:sz w:val="21"/>
          <w:szCs w:val="21"/>
        </w:rPr>
        <w:t xml:space="preserve">im gewerblich-technischen Bereich </w:t>
      </w:r>
      <w:r>
        <w:rPr>
          <w:rFonts w:ascii="Arial" w:hAnsi="Arial" w:cs="Arial"/>
          <w:color w:val="000000"/>
          <w:spacing w:val="7"/>
          <w:sz w:val="21"/>
          <w:szCs w:val="21"/>
        </w:rPr>
        <w:t xml:space="preserve">an, in denen das Familienunternehmen ausbildet. Die Dauer des Praktikums kann individuell festgelegt werden, sollte aber </w:t>
      </w:r>
      <w:r w:rsidR="00B9261B">
        <w:rPr>
          <w:rFonts w:ascii="Arial" w:hAnsi="Arial" w:cs="Arial"/>
          <w:color w:val="000000"/>
          <w:spacing w:val="7"/>
          <w:sz w:val="21"/>
          <w:szCs w:val="21"/>
        </w:rPr>
        <w:t xml:space="preserve">idealerweise </w:t>
      </w:r>
      <w:r>
        <w:rPr>
          <w:rFonts w:ascii="Arial" w:hAnsi="Arial" w:cs="Arial"/>
          <w:color w:val="000000"/>
          <w:spacing w:val="7"/>
          <w:sz w:val="21"/>
          <w:szCs w:val="21"/>
        </w:rPr>
        <w:t xml:space="preserve">mindestens eine Woche betragen. Weitere Informationen </w:t>
      </w:r>
      <w:r w:rsidR="0024632C">
        <w:rPr>
          <w:rFonts w:ascii="Arial" w:hAnsi="Arial" w:cs="Arial"/>
          <w:color w:val="000000"/>
          <w:spacing w:val="7"/>
          <w:sz w:val="21"/>
          <w:szCs w:val="21"/>
        </w:rPr>
        <w:t>hier</w:t>
      </w:r>
      <w:r>
        <w:rPr>
          <w:rFonts w:ascii="Arial" w:hAnsi="Arial" w:cs="Arial"/>
          <w:color w:val="000000"/>
          <w:spacing w:val="7"/>
          <w:sz w:val="21"/>
          <w:szCs w:val="21"/>
        </w:rPr>
        <w:t xml:space="preserve">zu sind online verfügbar unter: </w:t>
      </w:r>
      <w:hyperlink r:id="rId7" w:history="1">
        <w:r w:rsidR="00B64887" w:rsidRPr="00A37C59">
          <w:rPr>
            <w:rStyle w:val="Hyperlink"/>
            <w:rFonts w:ascii="Arial" w:hAnsi="Arial" w:cs="Arial"/>
            <w:spacing w:val="7"/>
            <w:sz w:val="21"/>
            <w:szCs w:val="21"/>
          </w:rPr>
          <w:t>www.gira.de/unternehmen/arbeitgeber/praktikum</w:t>
        </w:r>
      </w:hyperlink>
      <w:r w:rsidR="00B64887">
        <w:rPr>
          <w:rStyle w:val="Hyperlink"/>
          <w:rFonts w:ascii="Arial" w:hAnsi="Arial" w:cs="Arial"/>
          <w:color w:val="000000" w:themeColor="text1"/>
          <w:spacing w:val="7"/>
          <w:sz w:val="21"/>
          <w:szCs w:val="21"/>
          <w:u w:val="none"/>
        </w:rPr>
        <w:t xml:space="preserve">. </w:t>
      </w:r>
    </w:p>
    <w:p w14:paraId="24C46F27" w14:textId="77777777" w:rsidR="00E23872" w:rsidRDefault="00E23872">
      <w:pPr>
        <w:spacing w:line="284" w:lineRule="exact"/>
        <w:rPr>
          <w:rStyle w:val="Hyperlink"/>
          <w:rFonts w:ascii="Arial" w:hAnsi="Arial" w:cs="Arial"/>
          <w:color w:val="000000" w:themeColor="text1"/>
          <w:spacing w:val="7"/>
          <w:sz w:val="21"/>
          <w:szCs w:val="21"/>
          <w:u w:val="none"/>
        </w:rPr>
      </w:pPr>
    </w:p>
    <w:p w14:paraId="2D304B71" w14:textId="77777777" w:rsidR="00B64887" w:rsidRDefault="00B64887">
      <w:pPr>
        <w:spacing w:line="284" w:lineRule="exact"/>
        <w:rPr>
          <w:rStyle w:val="Hyperlink"/>
          <w:rFonts w:ascii="Arial" w:hAnsi="Arial" w:cs="Arial"/>
          <w:color w:val="000000" w:themeColor="text1"/>
          <w:spacing w:val="7"/>
          <w:sz w:val="21"/>
          <w:szCs w:val="21"/>
          <w:u w:val="none"/>
        </w:rPr>
      </w:pPr>
    </w:p>
    <w:p w14:paraId="3EA707BE" w14:textId="77777777" w:rsidR="0042125C" w:rsidRDefault="00B80489">
      <w:pPr>
        <w:spacing w:line="284" w:lineRule="exact"/>
        <w:jc w:val="center"/>
        <w:rPr>
          <w:rFonts w:ascii="Arial" w:hAnsi="Arial" w:cs="Arial"/>
          <w:spacing w:val="7"/>
          <w:sz w:val="21"/>
          <w:szCs w:val="21"/>
        </w:rPr>
      </w:pPr>
      <w:r>
        <w:rPr>
          <w:rFonts w:ascii="Arial" w:hAnsi="Arial" w:cs="Arial"/>
          <w:spacing w:val="7"/>
          <w:sz w:val="21"/>
          <w:szCs w:val="21"/>
        </w:rPr>
        <w:t>***</w:t>
      </w:r>
    </w:p>
    <w:p w14:paraId="28E0EC2D" w14:textId="77777777" w:rsidR="0042125C" w:rsidRDefault="0042125C">
      <w:pPr>
        <w:rPr>
          <w:rFonts w:ascii="Arial" w:hAnsi="Arial" w:cs="Arial"/>
          <w:bCs/>
          <w:color w:val="000000"/>
          <w:spacing w:val="7"/>
          <w:sz w:val="21"/>
          <w:szCs w:val="21"/>
          <w:u w:val="single"/>
        </w:rPr>
      </w:pPr>
    </w:p>
    <w:p w14:paraId="57D14041" w14:textId="77777777" w:rsidR="0042125C" w:rsidRDefault="00B80489">
      <w:pPr>
        <w:rPr>
          <w:rFonts w:ascii="Arial" w:hAnsi="Arial" w:cs="Arial"/>
          <w:bCs/>
          <w:color w:val="000000"/>
          <w:spacing w:val="7"/>
          <w:sz w:val="21"/>
          <w:szCs w:val="21"/>
          <w:u w:val="single"/>
        </w:rPr>
      </w:pPr>
      <w:r>
        <w:rPr>
          <w:rFonts w:ascii="Arial" w:hAnsi="Arial" w:cs="Arial"/>
          <w:bCs/>
          <w:color w:val="000000"/>
          <w:spacing w:val="7"/>
          <w:sz w:val="21"/>
          <w:szCs w:val="21"/>
          <w:u w:val="single"/>
        </w:rPr>
        <w:t>Bildunterschrift</w:t>
      </w:r>
    </w:p>
    <w:p w14:paraId="119AE983" w14:textId="4075C975" w:rsidR="0042125C" w:rsidRPr="002D0962" w:rsidRDefault="00CB73B5" w:rsidP="00CB73B5">
      <w:pPr>
        <w:shd w:val="clear" w:color="auto" w:fill="FFFFFF"/>
        <w:spacing w:line="284" w:lineRule="exact"/>
        <w:rPr>
          <w:rStyle w:val="A2"/>
          <w:rFonts w:ascii="Arial" w:hAnsi="Arial" w:cs="Arial"/>
          <w:spacing w:val="7"/>
          <w:sz w:val="21"/>
          <w:szCs w:val="21"/>
        </w:rPr>
      </w:pPr>
      <w:r w:rsidRPr="002D0962">
        <w:rPr>
          <w:rFonts w:ascii="Arial" w:hAnsi="Arial" w:cs="Arial"/>
          <w:color w:val="000000"/>
          <w:spacing w:val="7"/>
          <w:sz w:val="21"/>
          <w:szCs w:val="21"/>
        </w:rPr>
        <w:t>„</w:t>
      </w:r>
      <w:r w:rsidR="005C0E10">
        <w:rPr>
          <w:rStyle w:val="ui-provider"/>
          <w:rFonts w:ascii="Arial" w:hAnsi="Arial" w:cs="Arial"/>
          <w:spacing w:val="7"/>
          <w:sz w:val="21"/>
          <w:szCs w:val="21"/>
        </w:rPr>
        <w:t>Unser</w:t>
      </w:r>
      <w:r w:rsidR="002D0962" w:rsidRPr="002D0962">
        <w:rPr>
          <w:rStyle w:val="ui-provider"/>
          <w:rFonts w:ascii="Arial" w:hAnsi="Arial" w:cs="Arial"/>
          <w:spacing w:val="7"/>
          <w:sz w:val="21"/>
          <w:szCs w:val="21"/>
        </w:rPr>
        <w:t xml:space="preserve"> Tagesablauf ist äußerst vielfältig</w:t>
      </w:r>
      <w:r w:rsidR="002D0962">
        <w:rPr>
          <w:rStyle w:val="ui-provider"/>
          <w:rFonts w:ascii="Arial" w:hAnsi="Arial" w:cs="Arial"/>
          <w:spacing w:val="7"/>
          <w:sz w:val="21"/>
          <w:szCs w:val="21"/>
        </w:rPr>
        <w:t xml:space="preserve">, denn </w:t>
      </w:r>
      <w:r w:rsidR="005C0E10">
        <w:rPr>
          <w:rStyle w:val="ui-provider"/>
          <w:rFonts w:ascii="Arial" w:hAnsi="Arial" w:cs="Arial"/>
          <w:spacing w:val="7"/>
          <w:sz w:val="21"/>
          <w:szCs w:val="21"/>
        </w:rPr>
        <w:t>die</w:t>
      </w:r>
      <w:r w:rsidR="002D0962" w:rsidRPr="002D0962">
        <w:rPr>
          <w:rStyle w:val="ui-provider"/>
          <w:rFonts w:ascii="Arial" w:hAnsi="Arial" w:cs="Arial"/>
          <w:spacing w:val="7"/>
          <w:sz w:val="21"/>
          <w:szCs w:val="21"/>
        </w:rPr>
        <w:t xml:space="preserve"> Aufgaben </w:t>
      </w:r>
      <w:r w:rsidR="002D0962">
        <w:rPr>
          <w:rStyle w:val="ui-provider"/>
          <w:rFonts w:ascii="Arial" w:hAnsi="Arial" w:cs="Arial"/>
          <w:spacing w:val="7"/>
          <w:sz w:val="21"/>
          <w:szCs w:val="21"/>
        </w:rPr>
        <w:t xml:space="preserve">variieren </w:t>
      </w:r>
      <w:r w:rsidR="002D0962" w:rsidRPr="002D0962">
        <w:rPr>
          <w:rStyle w:val="ui-provider"/>
          <w:rFonts w:ascii="Arial" w:hAnsi="Arial" w:cs="Arial"/>
          <w:spacing w:val="7"/>
          <w:sz w:val="21"/>
          <w:szCs w:val="21"/>
        </w:rPr>
        <w:t>ständig</w:t>
      </w:r>
      <w:r w:rsidR="002D0962">
        <w:rPr>
          <w:rStyle w:val="ui-provider"/>
          <w:rFonts w:ascii="Arial" w:hAnsi="Arial" w:cs="Arial"/>
          <w:spacing w:val="7"/>
          <w:sz w:val="21"/>
          <w:szCs w:val="21"/>
        </w:rPr>
        <w:t xml:space="preserve">“, </w:t>
      </w:r>
      <w:r w:rsidR="005C0E10">
        <w:rPr>
          <w:rStyle w:val="ui-provider"/>
          <w:rFonts w:ascii="Arial" w:hAnsi="Arial" w:cs="Arial"/>
          <w:spacing w:val="7"/>
          <w:sz w:val="21"/>
          <w:szCs w:val="21"/>
        </w:rPr>
        <w:t>sind sich</w:t>
      </w:r>
      <w:r w:rsidR="002D0962">
        <w:rPr>
          <w:rStyle w:val="ui-provider"/>
          <w:rFonts w:ascii="Arial" w:hAnsi="Arial" w:cs="Arial"/>
          <w:spacing w:val="7"/>
          <w:sz w:val="21"/>
          <w:szCs w:val="21"/>
        </w:rPr>
        <w:t xml:space="preserve"> Leon Leo</w:t>
      </w:r>
      <w:r w:rsidR="005C0E10">
        <w:rPr>
          <w:rStyle w:val="ui-provider"/>
          <w:rFonts w:ascii="Arial" w:hAnsi="Arial" w:cs="Arial"/>
          <w:spacing w:val="7"/>
          <w:sz w:val="21"/>
          <w:szCs w:val="21"/>
        </w:rPr>
        <w:t xml:space="preserve"> (r.)</w:t>
      </w:r>
      <w:r w:rsidR="002D0962">
        <w:rPr>
          <w:rFonts w:ascii="Arial" w:hAnsi="Arial" w:cs="Arial"/>
          <w:color w:val="000000"/>
          <w:spacing w:val="7"/>
          <w:sz w:val="21"/>
          <w:szCs w:val="21"/>
        </w:rPr>
        <w:t xml:space="preserve">, </w:t>
      </w:r>
      <w:r w:rsidR="00E81EF7">
        <w:rPr>
          <w:rFonts w:ascii="Arial" w:hAnsi="Arial" w:cs="Arial"/>
          <w:color w:val="000000"/>
          <w:spacing w:val="7"/>
          <w:sz w:val="21"/>
          <w:szCs w:val="21"/>
        </w:rPr>
        <w:t>der</w:t>
      </w:r>
      <w:r w:rsidR="005354C4">
        <w:rPr>
          <w:rFonts w:ascii="Arial" w:hAnsi="Arial" w:cs="Arial"/>
          <w:color w:val="000000"/>
          <w:spacing w:val="7"/>
          <w:sz w:val="21"/>
          <w:szCs w:val="21"/>
        </w:rPr>
        <w:t xml:space="preserve"> Ende Juni 2024 </w:t>
      </w:r>
      <w:r w:rsidR="00E81EF7">
        <w:rPr>
          <w:rFonts w:ascii="Arial" w:hAnsi="Arial" w:cs="Arial"/>
          <w:color w:val="000000"/>
          <w:spacing w:val="7"/>
          <w:sz w:val="21"/>
          <w:szCs w:val="21"/>
        </w:rPr>
        <w:t>seine Ausbildung</w:t>
      </w:r>
      <w:r w:rsidR="005354C4">
        <w:rPr>
          <w:rStyle w:val="Kommentarzeichen"/>
        </w:rPr>
        <w:t xml:space="preserve"> </w:t>
      </w:r>
      <w:r w:rsidR="00E81EF7">
        <w:rPr>
          <w:rFonts w:ascii="Arial" w:hAnsi="Arial" w:cs="Arial"/>
          <w:color w:val="000000"/>
          <w:spacing w:val="7"/>
          <w:sz w:val="21"/>
          <w:szCs w:val="21"/>
        </w:rPr>
        <w:t xml:space="preserve">zur Fachkraft für Lagerlogistik bei Gira </w:t>
      </w:r>
      <w:r w:rsidR="005156B1">
        <w:rPr>
          <w:rFonts w:ascii="Arial" w:hAnsi="Arial" w:cs="Arial"/>
          <w:color w:val="000000"/>
          <w:spacing w:val="7"/>
          <w:sz w:val="21"/>
          <w:szCs w:val="21"/>
        </w:rPr>
        <w:t>abgeschlossen hat</w:t>
      </w:r>
      <w:r w:rsidR="005C0E10">
        <w:rPr>
          <w:rFonts w:ascii="Arial" w:hAnsi="Arial" w:cs="Arial"/>
          <w:color w:val="000000"/>
          <w:spacing w:val="7"/>
          <w:sz w:val="21"/>
          <w:szCs w:val="21"/>
        </w:rPr>
        <w:t xml:space="preserve">, und </w:t>
      </w:r>
      <w:r w:rsidR="005C0E10" w:rsidRPr="00A25B5A">
        <w:rPr>
          <w:rFonts w:ascii="Arial" w:hAnsi="Arial" w:cs="Arial"/>
          <w:color w:val="000000"/>
          <w:spacing w:val="7"/>
          <w:sz w:val="21"/>
          <w:szCs w:val="20"/>
        </w:rPr>
        <w:t>Tobias Erbe</w:t>
      </w:r>
      <w:r w:rsidR="005C0E10">
        <w:rPr>
          <w:rFonts w:ascii="Arial" w:hAnsi="Arial" w:cs="Arial"/>
          <w:color w:val="000000"/>
          <w:spacing w:val="7"/>
          <w:sz w:val="21"/>
          <w:szCs w:val="20"/>
        </w:rPr>
        <w:t>, Auszubildender zum Fachlageristen, einig</w:t>
      </w:r>
      <w:r w:rsidR="00E81EF7">
        <w:rPr>
          <w:rFonts w:ascii="Arial" w:hAnsi="Arial" w:cs="Arial"/>
          <w:color w:val="000000"/>
          <w:spacing w:val="7"/>
          <w:sz w:val="21"/>
          <w:szCs w:val="21"/>
        </w:rPr>
        <w:t>.</w:t>
      </w:r>
      <w:r w:rsidR="005C0E10">
        <w:rPr>
          <w:rFonts w:ascii="Arial" w:hAnsi="Arial" w:cs="Arial"/>
          <w:color w:val="000000"/>
          <w:spacing w:val="7"/>
          <w:sz w:val="21"/>
          <w:szCs w:val="21"/>
        </w:rPr>
        <w:t xml:space="preserve"> Digitalisierung und Robotik, die längst Einzug in die Logistik gehalten haben, sind dabei ein Bestandteil des Arbeitsalltags.</w:t>
      </w:r>
      <w:r w:rsidR="00E81EF7">
        <w:rPr>
          <w:rFonts w:ascii="Arial" w:hAnsi="Arial" w:cs="Arial"/>
          <w:color w:val="000000"/>
          <w:spacing w:val="7"/>
          <w:sz w:val="21"/>
          <w:szCs w:val="21"/>
        </w:rPr>
        <w:t xml:space="preserve"> </w:t>
      </w:r>
      <w:r w:rsidR="00F1730A" w:rsidRPr="002D0962">
        <w:rPr>
          <w:rFonts w:ascii="Arial" w:hAnsi="Arial" w:cs="Arial"/>
          <w:color w:val="000000" w:themeColor="text1"/>
          <w:spacing w:val="7"/>
          <w:sz w:val="21"/>
          <w:szCs w:val="21"/>
        </w:rPr>
        <w:t>(</w:t>
      </w:r>
      <w:r w:rsidR="00F1730A" w:rsidRPr="002D0962">
        <w:rPr>
          <w:rStyle w:val="A2"/>
          <w:rFonts w:ascii="Arial" w:hAnsi="Arial" w:cs="Arial"/>
          <w:spacing w:val="7"/>
          <w:sz w:val="21"/>
          <w:szCs w:val="21"/>
        </w:rPr>
        <w:t>Foto: Gira)</w:t>
      </w:r>
    </w:p>
    <w:p w14:paraId="7EFD0FA4" w14:textId="1FC91552" w:rsidR="0042125C" w:rsidRDefault="00B80489">
      <w:pPr>
        <w:shd w:val="clear" w:color="auto" w:fill="FFFFFF"/>
        <w:spacing w:line="284" w:lineRule="exact"/>
        <w:rPr>
          <w:rStyle w:val="A2"/>
          <w:rFonts w:ascii="Arial" w:hAnsi="Arial" w:cs="Arial"/>
          <w:color w:val="auto"/>
          <w:spacing w:val="7"/>
          <w:sz w:val="21"/>
          <w:szCs w:val="21"/>
        </w:rPr>
      </w:pPr>
      <w:r>
        <w:rPr>
          <w:rFonts w:ascii="Arial" w:hAnsi="Arial" w:cs="Arial"/>
          <w:i/>
          <w:color w:val="000090"/>
          <w:spacing w:val="7"/>
          <w:sz w:val="18"/>
          <w:szCs w:val="21"/>
        </w:rPr>
        <w:t>[2</w:t>
      </w:r>
      <w:r w:rsidR="00F1730A">
        <w:rPr>
          <w:rFonts w:ascii="Arial" w:hAnsi="Arial" w:cs="Arial"/>
          <w:i/>
          <w:color w:val="000090"/>
          <w:spacing w:val="7"/>
          <w:sz w:val="18"/>
          <w:szCs w:val="21"/>
        </w:rPr>
        <w:t>40</w:t>
      </w:r>
      <w:r w:rsidR="005C0E10">
        <w:rPr>
          <w:rFonts w:ascii="Arial" w:hAnsi="Arial" w:cs="Arial"/>
          <w:i/>
          <w:color w:val="000090"/>
          <w:spacing w:val="7"/>
          <w:sz w:val="18"/>
          <w:szCs w:val="21"/>
        </w:rPr>
        <w:t>7</w:t>
      </w:r>
      <w:r w:rsidR="006E4E41">
        <w:rPr>
          <w:rFonts w:ascii="Arial" w:hAnsi="Arial" w:cs="Arial"/>
          <w:i/>
          <w:color w:val="000090"/>
          <w:spacing w:val="7"/>
          <w:sz w:val="18"/>
          <w:szCs w:val="21"/>
        </w:rPr>
        <w:t>10</w:t>
      </w:r>
      <w:r>
        <w:rPr>
          <w:rFonts w:ascii="Arial" w:hAnsi="Arial" w:cs="Arial"/>
          <w:i/>
          <w:color w:val="000090"/>
          <w:spacing w:val="7"/>
          <w:sz w:val="18"/>
          <w:szCs w:val="21"/>
        </w:rPr>
        <w:t>_Gira_</w:t>
      </w:r>
      <w:r w:rsidR="00E81EF7">
        <w:rPr>
          <w:rFonts w:ascii="Arial" w:hAnsi="Arial" w:cs="Arial"/>
          <w:i/>
          <w:color w:val="000090"/>
          <w:spacing w:val="7"/>
          <w:sz w:val="18"/>
          <w:szCs w:val="21"/>
        </w:rPr>
        <w:t>Ausgezeichnete Ausbildung</w:t>
      </w:r>
      <w:r w:rsidR="0024632C">
        <w:rPr>
          <w:rFonts w:ascii="Arial" w:hAnsi="Arial" w:cs="Arial"/>
          <w:i/>
          <w:color w:val="000090"/>
          <w:spacing w:val="7"/>
          <w:sz w:val="18"/>
          <w:szCs w:val="21"/>
        </w:rPr>
        <w:t>_Erbe-Leo</w:t>
      </w:r>
      <w:r>
        <w:rPr>
          <w:rFonts w:ascii="Arial" w:hAnsi="Arial" w:cs="Arial"/>
          <w:i/>
          <w:color w:val="000090"/>
          <w:spacing w:val="7"/>
          <w:sz w:val="18"/>
          <w:szCs w:val="21"/>
        </w:rPr>
        <w:t>_01.jpg]</w:t>
      </w:r>
    </w:p>
    <w:p w14:paraId="4D4E0A9A" w14:textId="77777777" w:rsidR="0042125C" w:rsidRDefault="0042125C">
      <w:pPr>
        <w:rPr>
          <w:rStyle w:val="A2"/>
          <w:rFonts w:ascii="Arial" w:hAnsi="Arial" w:cs="Arial"/>
          <w:spacing w:val="7"/>
          <w:sz w:val="21"/>
          <w:szCs w:val="21"/>
        </w:rPr>
      </w:pPr>
    </w:p>
    <w:p w14:paraId="0EA1E280" w14:textId="7F7E4F30" w:rsidR="00CB73B5" w:rsidRDefault="000D7E9A" w:rsidP="00CB73B5">
      <w:pPr>
        <w:shd w:val="clear" w:color="auto" w:fill="FFFFFF"/>
        <w:spacing w:line="284" w:lineRule="exact"/>
        <w:rPr>
          <w:rStyle w:val="A2"/>
          <w:rFonts w:ascii="Arial" w:hAnsi="Arial" w:cs="Arial"/>
          <w:spacing w:val="7"/>
          <w:sz w:val="21"/>
          <w:szCs w:val="21"/>
        </w:rPr>
      </w:pPr>
      <w:r>
        <w:rPr>
          <w:rFonts w:ascii="Arial" w:hAnsi="Arial" w:cs="Arial"/>
          <w:color w:val="000000"/>
          <w:spacing w:val="7"/>
          <w:sz w:val="21"/>
          <w:szCs w:val="21"/>
        </w:rPr>
        <w:t>„Fahrerlose Transportsysteme sowie andere Formen der Robotik und Künstlichen Intelligenz werden die Zukunft der Logistik zunehmend bestimmen und damit auch den Beruf der Fachkraft für Lagerlogistik“, erklärt Jan Andre Kopp (2.v.l.),</w:t>
      </w:r>
      <w:r w:rsidRPr="000D7E9A">
        <w:rPr>
          <w:rFonts w:ascii="Arial" w:hAnsi="Arial" w:cs="Arial"/>
          <w:color w:val="000000"/>
          <w:spacing w:val="7"/>
          <w:sz w:val="21"/>
          <w:szCs w:val="21"/>
        </w:rPr>
        <w:t xml:space="preserve"> </w:t>
      </w:r>
      <w:r>
        <w:rPr>
          <w:rFonts w:ascii="Arial" w:hAnsi="Arial" w:cs="Arial"/>
          <w:color w:val="000000"/>
          <w:spacing w:val="7"/>
          <w:sz w:val="21"/>
          <w:szCs w:val="21"/>
        </w:rPr>
        <w:t xml:space="preserve">der als Logistik-Meister bei Gira angehende Fachlageristen wie </w:t>
      </w:r>
      <w:r w:rsidRPr="00A25B5A">
        <w:rPr>
          <w:rFonts w:ascii="Arial" w:hAnsi="Arial" w:cs="Arial"/>
          <w:color w:val="000000"/>
          <w:spacing w:val="7"/>
          <w:sz w:val="21"/>
          <w:szCs w:val="20"/>
        </w:rPr>
        <w:t>Tobias Erbe</w:t>
      </w:r>
      <w:r>
        <w:rPr>
          <w:rFonts w:ascii="Arial" w:hAnsi="Arial" w:cs="Arial"/>
          <w:color w:val="000000"/>
          <w:spacing w:val="7"/>
          <w:sz w:val="21"/>
          <w:szCs w:val="21"/>
        </w:rPr>
        <w:t xml:space="preserve"> (l.) und </w:t>
      </w:r>
      <w:r>
        <w:rPr>
          <w:rStyle w:val="ui-provider"/>
          <w:rFonts w:ascii="Arial" w:hAnsi="Arial" w:cs="Arial"/>
          <w:spacing w:val="7"/>
          <w:sz w:val="21"/>
          <w:szCs w:val="21"/>
        </w:rPr>
        <w:t>Leon Leo (r.)</w:t>
      </w:r>
      <w:r>
        <w:rPr>
          <w:rFonts w:ascii="Arial" w:hAnsi="Arial" w:cs="Arial"/>
          <w:color w:val="000000"/>
          <w:spacing w:val="7"/>
          <w:sz w:val="21"/>
          <w:szCs w:val="21"/>
        </w:rPr>
        <w:t xml:space="preserve"> betreut. „Klar, dass wir bei dem Weg in diese Zukunft unsere Auszubildenden mitnehmen.“</w:t>
      </w:r>
      <w:r w:rsidR="00CB73B5">
        <w:rPr>
          <w:rFonts w:ascii="Arial" w:hAnsi="Arial" w:cs="Arial"/>
          <w:color w:val="000000"/>
          <w:spacing w:val="7"/>
          <w:sz w:val="21"/>
          <w:szCs w:val="21"/>
        </w:rPr>
        <w:t xml:space="preserve"> </w:t>
      </w:r>
      <w:r w:rsidR="00CB73B5">
        <w:rPr>
          <w:rFonts w:ascii="Arial" w:hAnsi="Arial" w:cs="Arial"/>
          <w:color w:val="000000" w:themeColor="text1"/>
          <w:spacing w:val="7"/>
          <w:sz w:val="21"/>
          <w:szCs w:val="21"/>
        </w:rPr>
        <w:t>(</w:t>
      </w:r>
      <w:r w:rsidR="00CB73B5">
        <w:rPr>
          <w:rStyle w:val="A2"/>
          <w:rFonts w:ascii="Arial" w:hAnsi="Arial" w:cs="Arial"/>
          <w:spacing w:val="7"/>
          <w:sz w:val="21"/>
          <w:szCs w:val="21"/>
        </w:rPr>
        <w:t>Foto: Gira)</w:t>
      </w:r>
    </w:p>
    <w:p w14:paraId="737AF4C8" w14:textId="1324B237" w:rsidR="00CB73B5" w:rsidRDefault="00CB73B5" w:rsidP="00CB73B5">
      <w:pPr>
        <w:shd w:val="clear" w:color="auto" w:fill="FFFFFF"/>
        <w:spacing w:line="284" w:lineRule="exact"/>
        <w:rPr>
          <w:rStyle w:val="A2"/>
          <w:rFonts w:ascii="Arial" w:hAnsi="Arial" w:cs="Arial"/>
          <w:color w:val="auto"/>
          <w:spacing w:val="7"/>
          <w:sz w:val="21"/>
          <w:szCs w:val="21"/>
        </w:rPr>
      </w:pPr>
      <w:r>
        <w:rPr>
          <w:rFonts w:ascii="Arial" w:hAnsi="Arial" w:cs="Arial"/>
          <w:i/>
          <w:color w:val="000090"/>
          <w:spacing w:val="7"/>
          <w:sz w:val="18"/>
          <w:szCs w:val="21"/>
        </w:rPr>
        <w:t>[</w:t>
      </w:r>
      <w:r w:rsidR="00E81EF7">
        <w:rPr>
          <w:rFonts w:ascii="Arial" w:hAnsi="Arial" w:cs="Arial"/>
          <w:i/>
          <w:color w:val="000090"/>
          <w:spacing w:val="7"/>
          <w:sz w:val="18"/>
          <w:szCs w:val="21"/>
        </w:rPr>
        <w:t>240</w:t>
      </w:r>
      <w:r w:rsidR="005C0E10">
        <w:rPr>
          <w:rFonts w:ascii="Arial" w:hAnsi="Arial" w:cs="Arial"/>
          <w:i/>
          <w:color w:val="000090"/>
          <w:spacing w:val="7"/>
          <w:sz w:val="18"/>
          <w:szCs w:val="21"/>
        </w:rPr>
        <w:t>7</w:t>
      </w:r>
      <w:r w:rsidR="006E4E41">
        <w:rPr>
          <w:rFonts w:ascii="Arial" w:hAnsi="Arial" w:cs="Arial"/>
          <w:i/>
          <w:color w:val="000090"/>
          <w:spacing w:val="7"/>
          <w:sz w:val="18"/>
          <w:szCs w:val="21"/>
        </w:rPr>
        <w:t>10</w:t>
      </w:r>
      <w:r w:rsidR="00E81EF7">
        <w:rPr>
          <w:rFonts w:ascii="Arial" w:hAnsi="Arial" w:cs="Arial"/>
          <w:i/>
          <w:color w:val="000090"/>
          <w:spacing w:val="7"/>
          <w:sz w:val="18"/>
          <w:szCs w:val="21"/>
        </w:rPr>
        <w:t>_Gira_Ausgezeichnete Ausbildung</w:t>
      </w:r>
      <w:r w:rsidR="0024632C">
        <w:rPr>
          <w:rFonts w:ascii="Arial" w:hAnsi="Arial" w:cs="Arial"/>
          <w:i/>
          <w:color w:val="000090"/>
          <w:spacing w:val="7"/>
          <w:sz w:val="18"/>
          <w:szCs w:val="21"/>
        </w:rPr>
        <w:t>_</w:t>
      </w:r>
      <w:r w:rsidR="0024632C" w:rsidRPr="0024632C">
        <w:rPr>
          <w:rFonts w:ascii="Arial" w:hAnsi="Arial" w:cs="Arial"/>
          <w:i/>
          <w:color w:val="000090"/>
          <w:spacing w:val="7"/>
          <w:sz w:val="18"/>
          <w:szCs w:val="21"/>
        </w:rPr>
        <w:t xml:space="preserve"> </w:t>
      </w:r>
      <w:r w:rsidR="0024632C">
        <w:rPr>
          <w:rFonts w:ascii="Arial" w:hAnsi="Arial" w:cs="Arial"/>
          <w:i/>
          <w:color w:val="000090"/>
          <w:spacing w:val="7"/>
          <w:sz w:val="18"/>
          <w:szCs w:val="21"/>
        </w:rPr>
        <w:t>Erbe-</w:t>
      </w:r>
      <w:r w:rsidR="0024632C">
        <w:rPr>
          <w:rFonts w:ascii="Arial" w:hAnsi="Arial" w:cs="Arial"/>
          <w:i/>
          <w:color w:val="000090"/>
          <w:spacing w:val="7"/>
          <w:sz w:val="18"/>
          <w:szCs w:val="21"/>
        </w:rPr>
        <w:t>Kopp-</w:t>
      </w:r>
      <w:r w:rsidR="0024632C">
        <w:rPr>
          <w:rFonts w:ascii="Arial" w:hAnsi="Arial" w:cs="Arial"/>
          <w:i/>
          <w:color w:val="000090"/>
          <w:spacing w:val="7"/>
          <w:sz w:val="18"/>
          <w:szCs w:val="21"/>
        </w:rPr>
        <w:t>Leo</w:t>
      </w:r>
      <w:r>
        <w:rPr>
          <w:rFonts w:ascii="Arial" w:hAnsi="Arial" w:cs="Arial"/>
          <w:i/>
          <w:color w:val="000090"/>
          <w:spacing w:val="7"/>
          <w:sz w:val="18"/>
          <w:szCs w:val="21"/>
        </w:rPr>
        <w:t>_0</w:t>
      </w:r>
      <w:r w:rsidR="00386123">
        <w:rPr>
          <w:rFonts w:ascii="Arial" w:hAnsi="Arial" w:cs="Arial"/>
          <w:i/>
          <w:color w:val="000090"/>
          <w:spacing w:val="7"/>
          <w:sz w:val="18"/>
          <w:szCs w:val="21"/>
        </w:rPr>
        <w:t>2</w:t>
      </w:r>
      <w:r>
        <w:rPr>
          <w:rFonts w:ascii="Arial" w:hAnsi="Arial" w:cs="Arial"/>
          <w:i/>
          <w:color w:val="000090"/>
          <w:spacing w:val="7"/>
          <w:sz w:val="18"/>
          <w:szCs w:val="21"/>
        </w:rPr>
        <w:t>.jpg]</w:t>
      </w:r>
    </w:p>
    <w:p w14:paraId="4F0D83E8" w14:textId="77777777" w:rsidR="00CB73B5" w:rsidRDefault="00CB73B5" w:rsidP="00CB73B5">
      <w:pPr>
        <w:rPr>
          <w:rStyle w:val="A2"/>
          <w:rFonts w:ascii="Arial" w:hAnsi="Arial" w:cs="Arial"/>
          <w:spacing w:val="7"/>
          <w:sz w:val="21"/>
          <w:szCs w:val="21"/>
        </w:rPr>
      </w:pPr>
    </w:p>
    <w:p w14:paraId="45F991E2" w14:textId="77777777" w:rsidR="0042125C" w:rsidRDefault="0042125C">
      <w:pPr>
        <w:rPr>
          <w:rStyle w:val="A2"/>
          <w:rFonts w:ascii="Arial" w:hAnsi="Arial" w:cs="Arial"/>
          <w:spacing w:val="7"/>
          <w:sz w:val="21"/>
          <w:szCs w:val="21"/>
        </w:rPr>
      </w:pPr>
    </w:p>
    <w:p w14:paraId="125E6013" w14:textId="77777777" w:rsidR="0042125C" w:rsidRDefault="00B80489">
      <w:pPr>
        <w:spacing w:line="284" w:lineRule="exact"/>
        <w:jc w:val="center"/>
        <w:rPr>
          <w:rFonts w:ascii="Arial" w:hAnsi="Arial" w:cs="Arial"/>
          <w:spacing w:val="7"/>
          <w:sz w:val="21"/>
          <w:szCs w:val="21"/>
        </w:rPr>
      </w:pPr>
      <w:r>
        <w:rPr>
          <w:rFonts w:ascii="Arial" w:hAnsi="Arial" w:cs="Arial"/>
          <w:spacing w:val="7"/>
          <w:sz w:val="21"/>
          <w:szCs w:val="21"/>
        </w:rPr>
        <w:lastRenderedPageBreak/>
        <w:t>***</w:t>
      </w:r>
    </w:p>
    <w:p w14:paraId="49986BA1" w14:textId="77777777" w:rsidR="0042125C" w:rsidRDefault="0042125C">
      <w:pPr>
        <w:spacing w:line="284" w:lineRule="exact"/>
        <w:rPr>
          <w:rFonts w:ascii="Arial" w:hAnsi="Arial" w:cs="Arial"/>
          <w:spacing w:val="7"/>
          <w:sz w:val="21"/>
          <w:szCs w:val="21"/>
        </w:rPr>
      </w:pPr>
    </w:p>
    <w:p w14:paraId="7765D833" w14:textId="77777777" w:rsidR="0042125C" w:rsidRDefault="00B80489">
      <w:pPr>
        <w:spacing w:line="284" w:lineRule="exact"/>
        <w:rPr>
          <w:rFonts w:ascii="Arial" w:hAnsi="Arial" w:cs="Arial"/>
          <w:sz w:val="18"/>
          <w:szCs w:val="18"/>
          <w:u w:val="single"/>
        </w:rPr>
      </w:pPr>
      <w:bookmarkStart w:id="2" w:name="OLE_LINK8"/>
      <w:r>
        <w:rPr>
          <w:rFonts w:ascii="Arial" w:hAnsi="Arial" w:cs="Arial"/>
          <w:color w:val="000000"/>
          <w:sz w:val="18"/>
          <w:szCs w:val="18"/>
          <w:u w:val="single"/>
        </w:rPr>
        <w:t xml:space="preserve">„Wir sind die mit den Schaltern …, aber auch noch so viel mehr“ </w:t>
      </w:r>
      <w:r>
        <w:rPr>
          <w:rStyle w:val="apple-converted-space"/>
          <w:rFonts w:ascii="Arial" w:hAnsi="Arial" w:cs="Arial"/>
          <w:color w:val="000000"/>
          <w:sz w:val="18"/>
          <w:szCs w:val="18"/>
          <w:u w:val="single"/>
        </w:rPr>
        <w:t xml:space="preserve">– </w:t>
      </w:r>
      <w:r>
        <w:rPr>
          <w:rFonts w:ascii="Arial" w:hAnsi="Arial" w:cs="Arial"/>
          <w:sz w:val="18"/>
          <w:szCs w:val="18"/>
          <w:u w:val="single"/>
        </w:rPr>
        <w:t>über Gira</w:t>
      </w:r>
    </w:p>
    <w:p w14:paraId="19241F21" w14:textId="67E8BDB9" w:rsidR="0042125C" w:rsidRDefault="00B80489">
      <w:pPr>
        <w:spacing w:line="284" w:lineRule="exact"/>
        <w:rPr>
          <w:rFonts w:ascii="Arial" w:hAnsi="Arial" w:cs="Arial"/>
          <w:color w:val="000000"/>
          <w:sz w:val="18"/>
          <w:szCs w:val="18"/>
        </w:rPr>
      </w:pPr>
      <w:r>
        <w:rPr>
          <w:rFonts w:ascii="Arial" w:hAnsi="Arial" w:cs="Arial"/>
          <w:color w:val="000000"/>
          <w:sz w:val="18"/>
          <w:szCs w:val="18"/>
        </w:rPr>
        <w:t>Die Gira Giersiepen GmbH &amp; Co. KG (</w:t>
      </w:r>
      <w:hyperlink r:id="rId8" w:tgtFrame="_blank" w:history="1">
        <w:r>
          <w:rPr>
            <w:rStyle w:val="Hyperlink"/>
            <w:rFonts w:ascii="Arial" w:hAnsi="Arial" w:cs="Arial"/>
            <w:color w:val="3C61AA"/>
            <w:sz w:val="18"/>
            <w:szCs w:val="18"/>
          </w:rPr>
          <w:t>www.gira.de</w:t>
        </w:r>
      </w:hyperlink>
      <w:r>
        <w:rPr>
          <w:rFonts w:ascii="Arial" w:hAnsi="Arial" w:cs="Arial"/>
          <w:color w:val="000000"/>
          <w:sz w:val="18"/>
          <w:szCs w:val="18"/>
        </w:rPr>
        <w:t xml:space="preserve">) mit Sitz in Radevormwald zählt zu den führenden Komplettanbietern intelligenter Systemlösungen für die elektrotechnische und vernetzte digitale Gebäudesteuerung. Mit seinen zahlreichen Entwicklungen prägt und beeinflusst das Familienunternehmen seit seiner Gründung im Sommer 1905 die Welt der Elektroinstallation und Gebäudesteuerung. Der zukunftsträchtigen Entwicklung zu intelligent vernetzten Smartbuilding-Systemen und zur Digitalisierung von Gebäuden hat Gira als Smartbuilding-Pionier der ersten Stunde mit vielfältigen Innovationen wie etwa dem Gira </w:t>
      </w:r>
      <w:proofErr w:type="spellStart"/>
      <w:r>
        <w:rPr>
          <w:rFonts w:ascii="Arial" w:hAnsi="Arial" w:cs="Arial"/>
          <w:color w:val="000000"/>
          <w:sz w:val="18"/>
          <w:szCs w:val="18"/>
        </w:rPr>
        <w:t>HomeServer</w:t>
      </w:r>
      <w:proofErr w:type="spellEnd"/>
      <w:r>
        <w:rPr>
          <w:rFonts w:ascii="Arial" w:hAnsi="Arial" w:cs="Arial"/>
          <w:color w:val="000000"/>
          <w:sz w:val="18"/>
          <w:szCs w:val="18"/>
        </w:rPr>
        <w:t xml:space="preserve"> von Beginn an maßgebliche Impulse gegeben. Dabei stehen Gira Produkte und Lösungen für deutsche Ingenieurskunst, für Qualität „Made in Germany“, für nachhaltige Prozesse bei ihrer Herstellung und einen möglichst umwelt- und ressourcenschonenden Betrieb, für Perfektion in Form und Funktion – vor allem aber dafür, dass sie den Menschen das Leben ein Stück einfacher, komfortabler und sicherer machen. Nicht umsonst finden Schalter, Steuerungs-, Kommunikations- und Sicherheitssysteme von Gira heute in rund 40 Ländern Anwendung, etwa in der Hamburger Elbphilharmonie, im Olympia-Stadion in Kiew, im Stephansdom in Wien und im Banyan </w:t>
      </w:r>
      <w:proofErr w:type="spellStart"/>
      <w:r>
        <w:rPr>
          <w:rFonts w:ascii="Arial" w:hAnsi="Arial" w:cs="Arial"/>
          <w:color w:val="000000"/>
          <w:sz w:val="18"/>
          <w:szCs w:val="18"/>
        </w:rPr>
        <w:t>Tree</w:t>
      </w:r>
      <w:proofErr w:type="spellEnd"/>
      <w:r>
        <w:rPr>
          <w:rFonts w:ascii="Arial" w:hAnsi="Arial" w:cs="Arial"/>
          <w:color w:val="000000"/>
          <w:sz w:val="18"/>
          <w:szCs w:val="18"/>
        </w:rPr>
        <w:t xml:space="preserve"> Hotel in Shanghai. Dank des umfassenden Know-hows im Bereich Kunststofftechnik stellt Gira zudem komplexe Systemprodukte aus Kunststoff für die Medizintechnik her. Zur Gira Gruppe gehören darüber hinaus die Tochtergesellschaft </w:t>
      </w:r>
      <w:proofErr w:type="spellStart"/>
      <w:r>
        <w:rPr>
          <w:rFonts w:ascii="Arial" w:hAnsi="Arial" w:cs="Arial"/>
          <w:color w:val="000000"/>
          <w:sz w:val="18"/>
          <w:szCs w:val="18"/>
        </w:rPr>
        <w:t>Stettler</w:t>
      </w:r>
      <w:proofErr w:type="spellEnd"/>
      <w:r>
        <w:rPr>
          <w:rFonts w:ascii="Arial" w:hAnsi="Arial" w:cs="Arial"/>
          <w:color w:val="000000"/>
          <w:sz w:val="18"/>
          <w:szCs w:val="18"/>
        </w:rPr>
        <w:t xml:space="preserve"> Kunststofftechnik in Burgwindheim und seit 2022 das britische Unternehmen </w:t>
      </w:r>
      <w:proofErr w:type="spellStart"/>
      <w:r>
        <w:rPr>
          <w:rFonts w:ascii="Arial" w:hAnsi="Arial" w:cs="Arial"/>
          <w:color w:val="000000"/>
          <w:sz w:val="18"/>
          <w:szCs w:val="18"/>
        </w:rPr>
        <w:t>Wandsworth</w:t>
      </w:r>
      <w:proofErr w:type="spellEnd"/>
      <w:r>
        <w:rPr>
          <w:rFonts w:ascii="Arial" w:hAnsi="Arial" w:cs="Arial"/>
          <w:color w:val="000000"/>
          <w:sz w:val="18"/>
          <w:szCs w:val="18"/>
        </w:rPr>
        <w:t xml:space="preserve"> in </w:t>
      </w:r>
      <w:proofErr w:type="spellStart"/>
      <w:r>
        <w:rPr>
          <w:rFonts w:ascii="Arial" w:hAnsi="Arial" w:cs="Arial"/>
          <w:color w:val="000000"/>
          <w:sz w:val="18"/>
          <w:szCs w:val="18"/>
        </w:rPr>
        <w:t>Woking</w:t>
      </w:r>
      <w:proofErr w:type="spellEnd"/>
      <w:r>
        <w:rPr>
          <w:rFonts w:ascii="Arial" w:hAnsi="Arial" w:cs="Arial"/>
          <w:color w:val="000000"/>
          <w:sz w:val="18"/>
          <w:szCs w:val="18"/>
        </w:rPr>
        <w:t xml:space="preserve"> sowie die Beteiligungen am Elektronikspezialisten Insta in Lüdenscheid und am Softwareunternehmen ISE in Oldenburg. Zusammen erwirtschaften damit ca. 1.800 Mitarbeiterinnen und Mitarbeiter einen Jahresumsatz von 420 Millionen Euro (202</w:t>
      </w:r>
      <w:r w:rsidR="002E0E54">
        <w:rPr>
          <w:rFonts w:ascii="Arial" w:hAnsi="Arial" w:cs="Arial"/>
          <w:color w:val="000000"/>
          <w:sz w:val="18"/>
          <w:szCs w:val="18"/>
        </w:rPr>
        <w:t>2</w:t>
      </w:r>
      <w:r>
        <w:rPr>
          <w:rFonts w:ascii="Arial" w:hAnsi="Arial" w:cs="Arial"/>
          <w:color w:val="000000"/>
          <w:sz w:val="18"/>
          <w:szCs w:val="18"/>
        </w:rPr>
        <w:t>).</w:t>
      </w:r>
    </w:p>
    <w:p w14:paraId="19CAFF8B" w14:textId="77777777" w:rsidR="0042125C" w:rsidRPr="00816883" w:rsidRDefault="0042125C" w:rsidP="00816883">
      <w:pPr>
        <w:spacing w:line="284" w:lineRule="exact"/>
        <w:rPr>
          <w:rFonts w:ascii="Arial" w:hAnsi="Arial" w:cs="Arial"/>
          <w:color w:val="000000"/>
          <w:sz w:val="18"/>
          <w:szCs w:val="18"/>
        </w:rPr>
      </w:pPr>
    </w:p>
    <w:bookmarkEnd w:id="2"/>
    <w:p w14:paraId="1BBA4713" w14:textId="77777777" w:rsidR="0042125C" w:rsidRPr="00816883" w:rsidRDefault="0042125C" w:rsidP="00816883">
      <w:pPr>
        <w:spacing w:line="284" w:lineRule="exact"/>
        <w:rPr>
          <w:rFonts w:ascii="Arial" w:hAnsi="Arial" w:cs="Arial"/>
          <w:color w:val="000000"/>
          <w:spacing w:val="7"/>
          <w:sz w:val="18"/>
          <w:szCs w:val="18"/>
        </w:rPr>
      </w:pPr>
    </w:p>
    <w:p w14:paraId="02A63C61" w14:textId="7A9FD519" w:rsidR="0042125C" w:rsidRDefault="00B80489" w:rsidP="00785467">
      <w:pPr>
        <w:spacing w:line="280" w:lineRule="exact"/>
        <w:jc w:val="center"/>
        <w:rPr>
          <w:rFonts w:ascii="Arial" w:hAnsi="Arial" w:cs="Arial"/>
          <w:spacing w:val="7"/>
          <w:sz w:val="21"/>
          <w:szCs w:val="21"/>
        </w:rPr>
      </w:pPr>
      <w:r>
        <w:rPr>
          <w:rFonts w:ascii="Arial" w:hAnsi="Arial" w:cs="Arial"/>
          <w:spacing w:val="7"/>
          <w:sz w:val="21"/>
          <w:szCs w:val="21"/>
        </w:rPr>
        <w:t>***</w:t>
      </w:r>
    </w:p>
    <w:p w14:paraId="3E671680" w14:textId="77777777" w:rsidR="0042125C" w:rsidRDefault="0042125C">
      <w:pPr>
        <w:rPr>
          <w:rFonts w:ascii="Arial" w:hAnsi="Arial" w:cs="Arial"/>
          <w:spacing w:val="7"/>
          <w:sz w:val="21"/>
          <w:szCs w:val="21"/>
        </w:rPr>
      </w:pPr>
    </w:p>
    <w:p w14:paraId="13D70E5D" w14:textId="77777777" w:rsidR="0042125C" w:rsidRDefault="00B80489">
      <w:pPr>
        <w:rPr>
          <w:rFonts w:ascii="Arial" w:hAnsi="Arial" w:cs="Arial"/>
          <w:spacing w:val="7"/>
          <w:sz w:val="21"/>
          <w:szCs w:val="21"/>
        </w:rPr>
      </w:pPr>
      <w:r>
        <w:rPr>
          <w:rFonts w:ascii="Arial" w:hAnsi="Arial" w:cs="Arial"/>
          <w:spacing w:val="7"/>
          <w:sz w:val="21"/>
          <w:szCs w:val="21"/>
        </w:rPr>
        <w:t>Weitere Informationen:</w:t>
      </w:r>
      <w:r>
        <w:rPr>
          <w:rFonts w:ascii="Arial" w:hAnsi="Arial" w:cs="Arial"/>
          <w:spacing w:val="7"/>
          <w:sz w:val="21"/>
          <w:szCs w:val="21"/>
        </w:rPr>
        <w:tab/>
      </w:r>
      <w:r>
        <w:rPr>
          <w:rFonts w:ascii="Arial" w:hAnsi="Arial" w:cs="Arial"/>
          <w:b/>
          <w:spacing w:val="7"/>
          <w:sz w:val="21"/>
          <w:szCs w:val="21"/>
        </w:rPr>
        <w:t>Gira Unternehmenskommunikation</w:t>
      </w:r>
    </w:p>
    <w:p w14:paraId="3C4EB271" w14:textId="77777777" w:rsidR="0042125C" w:rsidRDefault="00B80489">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-Pressebüro-</w:t>
      </w:r>
    </w:p>
    <w:p w14:paraId="32207CC8" w14:textId="77777777" w:rsidR="0042125C" w:rsidRDefault="00B80489">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KommunikationsKonsortium</w:t>
      </w:r>
    </w:p>
    <w:p w14:paraId="235FD56E" w14:textId="77777777" w:rsidR="0042125C" w:rsidRDefault="00B80489">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Dr. Carsten Tessmer</w:t>
      </w:r>
    </w:p>
    <w:p w14:paraId="2E8BAF75" w14:textId="77777777" w:rsidR="0042125C" w:rsidRDefault="00B80489">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Tel.: +49(0) 160 991 36380</w:t>
      </w:r>
    </w:p>
    <w:p w14:paraId="3FD6F4D2" w14:textId="77777777" w:rsidR="0042125C" w:rsidRDefault="00B80489">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hyperlink r:id="rId9" w:history="1">
        <w:r>
          <w:rPr>
            <w:rStyle w:val="Hyperlink"/>
            <w:rFonts w:ascii="Arial" w:hAnsi="Arial" w:cs="Arial"/>
            <w:spacing w:val="7"/>
            <w:sz w:val="21"/>
            <w:szCs w:val="21"/>
          </w:rPr>
          <w:t>gira@kommunikationskonsortium.com</w:t>
        </w:r>
      </w:hyperlink>
    </w:p>
    <w:p w14:paraId="347AE38C" w14:textId="77777777" w:rsidR="0042125C" w:rsidRDefault="0042125C">
      <w:pPr>
        <w:widowControl w:val="0"/>
        <w:autoSpaceDE w:val="0"/>
        <w:autoSpaceDN w:val="0"/>
        <w:adjustRightInd w:val="0"/>
        <w:spacing w:line="280" w:lineRule="exact"/>
        <w:rPr>
          <w:rFonts w:ascii="Arial" w:hAnsi="Arial" w:cs="Arial"/>
          <w:spacing w:val="7"/>
          <w:sz w:val="21"/>
          <w:szCs w:val="21"/>
        </w:rPr>
      </w:pPr>
    </w:p>
    <w:p w14:paraId="697841BB" w14:textId="77777777" w:rsidR="0042125C" w:rsidRDefault="00B80489">
      <w:pPr>
        <w:widowControl w:val="0"/>
        <w:autoSpaceDE w:val="0"/>
        <w:autoSpaceDN w:val="0"/>
        <w:adjustRightInd w:val="0"/>
        <w:spacing w:line="280" w:lineRule="exact"/>
        <w:ind w:left="2124" w:firstLine="708"/>
        <w:rPr>
          <w:rFonts w:ascii="Arial" w:hAnsi="Arial" w:cs="Arial"/>
          <w:spacing w:val="7"/>
          <w:sz w:val="21"/>
          <w:szCs w:val="21"/>
        </w:rPr>
      </w:pPr>
      <w:r>
        <w:rPr>
          <w:rFonts w:ascii="Arial" w:hAnsi="Arial"/>
          <w:sz w:val="21"/>
        </w:rPr>
        <w:t>Dario Hudr</w:t>
      </w:r>
    </w:p>
    <w:p w14:paraId="457E94E6" w14:textId="77777777" w:rsidR="0042125C" w:rsidRDefault="00B80489">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t>Tel.: +49 (0)2195 602 6897</w:t>
      </w:r>
    </w:p>
    <w:p w14:paraId="24231FF6" w14:textId="77777777" w:rsidR="0042125C" w:rsidRDefault="00B80489">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r>
      <w:hyperlink r:id="rId10" w:history="1">
        <w:r>
          <w:rPr>
            <w:rStyle w:val="Hyperlink"/>
            <w:rFonts w:ascii="Arial" w:hAnsi="Arial"/>
            <w:sz w:val="21"/>
          </w:rPr>
          <w:t>dario.hudr@gira.de</w:t>
        </w:r>
      </w:hyperlink>
    </w:p>
    <w:p w14:paraId="728DE320" w14:textId="77777777" w:rsidR="0042125C" w:rsidRDefault="0042125C">
      <w:pPr>
        <w:spacing w:line="280" w:lineRule="exact"/>
        <w:rPr>
          <w:rFonts w:ascii="Arial" w:hAnsi="Arial" w:cs="Arial"/>
          <w:spacing w:val="7"/>
          <w:sz w:val="21"/>
          <w:szCs w:val="21"/>
        </w:rPr>
      </w:pPr>
    </w:p>
    <w:p w14:paraId="484F3CC2" w14:textId="77777777" w:rsidR="0042125C" w:rsidRDefault="0042125C">
      <w:pPr>
        <w:spacing w:line="284" w:lineRule="exact"/>
        <w:rPr>
          <w:rFonts w:ascii="Arial" w:hAnsi="Arial" w:cs="Arial"/>
          <w:spacing w:val="7"/>
          <w:sz w:val="21"/>
          <w:szCs w:val="21"/>
        </w:rPr>
      </w:pPr>
    </w:p>
    <w:p w14:paraId="22DABB51" w14:textId="77777777" w:rsidR="0042125C" w:rsidRDefault="00B80489">
      <w:pPr>
        <w:spacing w:line="284" w:lineRule="exact"/>
        <w:rPr>
          <w:rFonts w:ascii="Arial" w:hAnsi="Arial" w:cs="Arial"/>
          <w:spacing w:val="7"/>
          <w:sz w:val="21"/>
          <w:szCs w:val="21"/>
        </w:rPr>
      </w:pPr>
      <w:r>
        <w:rPr>
          <w:rFonts w:ascii="Arial" w:hAnsi="Arial" w:cs="Arial"/>
          <w:spacing w:val="7"/>
          <w:sz w:val="21"/>
          <w:szCs w:val="21"/>
        </w:rPr>
        <w:t>Mehr zum Unternehmen und zur intelligenten Gebäudetechnik von Gira erfahren Sie auch unter:</w:t>
      </w:r>
    </w:p>
    <w:p w14:paraId="3C50C7ED" w14:textId="77777777" w:rsidR="0042125C" w:rsidRDefault="00000000">
      <w:pPr>
        <w:spacing w:line="284" w:lineRule="exact"/>
        <w:rPr>
          <w:rFonts w:ascii="Arial" w:hAnsi="Arial" w:cs="Arial"/>
          <w:spacing w:val="7"/>
          <w:sz w:val="21"/>
          <w:szCs w:val="21"/>
        </w:rPr>
      </w:pPr>
      <w:hyperlink r:id="rId11" w:history="1">
        <w:r w:rsidR="00B80489">
          <w:rPr>
            <w:rStyle w:val="Hyperlink"/>
            <w:rFonts w:ascii="Arial" w:hAnsi="Arial" w:cs="Arial"/>
            <w:spacing w:val="7"/>
            <w:sz w:val="21"/>
            <w:szCs w:val="21"/>
          </w:rPr>
          <w:t>www.gira.de</w:t>
        </w:r>
      </w:hyperlink>
    </w:p>
    <w:p w14:paraId="02129D1A" w14:textId="77777777" w:rsidR="0042125C" w:rsidRDefault="0042125C"/>
    <w:sectPr w:rsidR="0042125C">
      <w:headerReference w:type="default" r:id="rId12"/>
      <w:headerReference w:type="first" r:id="rId13"/>
      <w:footerReference w:type="first" r:id="rId14"/>
      <w:pgSz w:w="11906" w:h="16838" w:code="9"/>
      <w:pgMar w:top="4536" w:right="1418" w:bottom="2381"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C7FBF" w14:textId="77777777" w:rsidR="00A323F1" w:rsidRDefault="00A323F1">
      <w:r>
        <w:separator/>
      </w:r>
    </w:p>
  </w:endnote>
  <w:endnote w:type="continuationSeparator" w:id="0">
    <w:p w14:paraId="73ECCF80" w14:textId="77777777" w:rsidR="00A323F1" w:rsidRDefault="00A3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TUnivers 430 BasicReg">
    <w:panose1 w:val="020B0604020202020204"/>
    <w:charset w:val="00"/>
    <w:family w:val="auto"/>
    <w:pitch w:val="variable"/>
    <w:sig w:usb0="00000083" w:usb1="00000000" w:usb2="00000000" w:usb3="00000000" w:csb0="00000009"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C73C" w14:textId="77777777" w:rsidR="0042125C" w:rsidRDefault="00B80489">
    <w:pPr>
      <w:pStyle w:val="Fuzeile"/>
    </w:pPr>
    <w:r>
      <w:rPr>
        <w:noProof/>
      </w:rPr>
      <w:drawing>
        <wp:inline distT="0" distB="0" distL="0" distR="0" wp14:anchorId="703C8381" wp14:editId="5C8DDA3B">
          <wp:extent cx="5759450" cy="836295"/>
          <wp:effectExtent l="0" t="0" r="0" b="1905"/>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759450" cy="8362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F8D2E" w14:textId="77777777" w:rsidR="00A323F1" w:rsidRDefault="00A323F1">
      <w:r>
        <w:separator/>
      </w:r>
    </w:p>
  </w:footnote>
  <w:footnote w:type="continuationSeparator" w:id="0">
    <w:p w14:paraId="132D3CD8" w14:textId="77777777" w:rsidR="00A323F1" w:rsidRDefault="00A32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8E2B" w14:textId="77777777" w:rsidR="0042125C" w:rsidRDefault="00B80489">
    <w:pPr>
      <w:pStyle w:val="Kopfzeile"/>
      <w:rPr>
        <w:rFonts w:ascii="Arial" w:hAnsi="Arial"/>
      </w:rPr>
    </w:pPr>
    <w:r>
      <w:rPr>
        <w:rFonts w:ascii="Arial" w:hAnsi="Arial"/>
        <w:noProof/>
        <w:sz w:val="20"/>
      </w:rPr>
      <mc:AlternateContent>
        <mc:Choice Requires="wps">
          <w:drawing>
            <wp:anchor distT="0" distB="0" distL="0" distR="0" simplePos="0" relativeHeight="251654656" behindDoc="0" locked="0" layoutInCell="1" allowOverlap="1" wp14:anchorId="18A477CF" wp14:editId="789510AB">
              <wp:simplePos x="0" y="0"/>
              <wp:positionH relativeFrom="page">
                <wp:posOffset>901700</wp:posOffset>
              </wp:positionH>
              <wp:positionV relativeFrom="page">
                <wp:posOffset>558800</wp:posOffset>
              </wp:positionV>
              <wp:extent cx="2171700" cy="79920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8F9F8B4" w14:textId="77777777" w:rsidR="0042125C" w:rsidRDefault="00B80489">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38C6E11D" w14:textId="77777777" w:rsidR="0042125C" w:rsidRDefault="0042125C">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40B6F991" w14:textId="77777777" w:rsidR="0042125C" w:rsidRDefault="00B80489">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4690F5F5" w14:textId="77777777" w:rsidR="0042125C" w:rsidRDefault="0042125C">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477CF" id="_x0000_t202" coordsize="21600,21600" o:spt="202" path="m,l,21600r21600,l21600,xe">
              <v:stroke joinstyle="miter"/>
              <v:path gradientshapeok="t" o:connecttype="rect"/>
            </v:shapetype>
            <v:shape id="Text Box 4" o:spid="_x0000_s1026" type="#_x0000_t202" style="position:absolute;margin-left:71pt;margin-top:44pt;width:171pt;height:62.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" filled="f" stroked="f" strokeweight="0">
              <v:textbox inset="0,0,0,0">
                <w:txbxContent>
                  <w:p w14:paraId="48F9F8B4" w14:textId="77777777" w:rsidR="0042125C" w:rsidRDefault="00B80489">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38C6E11D" w14:textId="77777777" w:rsidR="0042125C" w:rsidRDefault="0042125C">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40B6F991" w14:textId="77777777" w:rsidR="0042125C" w:rsidRDefault="00B80489">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4690F5F5" w14:textId="77777777" w:rsidR="0042125C" w:rsidRDefault="0042125C">
                    <w:pPr>
                      <w:spacing w:line="280" w:lineRule="exact"/>
                      <w:rPr>
                        <w:rFonts w:ascii="Arial" w:hAnsi="Arial"/>
                      </w:rPr>
                    </w:pPr>
                  </w:p>
                </w:txbxContent>
              </v:textbox>
              <w10:wrap anchorx="page" anchory="page"/>
            </v:shape>
          </w:pict>
        </mc:Fallback>
      </mc:AlternateContent>
    </w:r>
  </w:p>
  <w:p w14:paraId="1D41D5B3" w14:textId="77777777" w:rsidR="0042125C" w:rsidRDefault="0042125C">
    <w:pPr>
      <w:pStyle w:val="Kopfzeile"/>
      <w:rPr>
        <w:rFonts w:ascii="Arial" w:hAnsi="Arial"/>
        <w:sz w:val="20"/>
      </w:rPr>
    </w:pPr>
  </w:p>
  <w:p w14:paraId="01AFF1D9" w14:textId="77777777" w:rsidR="0042125C" w:rsidRDefault="00B80489">
    <w:pPr>
      <w:pStyle w:val="Kopfzeile"/>
      <w:rPr>
        <w:rFonts w:ascii="Arial" w:hAnsi="Arial"/>
        <w:sz w:val="20"/>
      </w:rPr>
    </w:pPr>
    <w:r>
      <w:rPr>
        <w:rFonts w:ascii="Arial" w:hAnsi="Arial"/>
        <w:noProof/>
      </w:rPr>
      <w:drawing>
        <wp:anchor distT="0" distB="0" distL="114300" distR="114300" simplePos="0" relativeHeight="251662848" behindDoc="1" locked="0" layoutInCell="1" allowOverlap="1" wp14:anchorId="09AD7379" wp14:editId="5E33AC77">
          <wp:simplePos x="0" y="0"/>
          <wp:positionH relativeFrom="column">
            <wp:posOffset>4680585</wp:posOffset>
          </wp:positionH>
          <wp:positionV relativeFrom="topMargin">
            <wp:posOffset>612140</wp:posOffset>
          </wp:positionV>
          <wp:extent cx="1080000" cy="1310400"/>
          <wp:effectExtent l="0" t="0" r="6350" b="4445"/>
          <wp:wrapNone/>
          <wp:docPr id="17" name="Grafik 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FA313" w14:textId="77777777" w:rsidR="0042125C" w:rsidRDefault="00B80489">
    <w:pPr>
      <w:pStyle w:val="Kopfzeile"/>
      <w:rPr>
        <w:rFonts w:ascii="Arial" w:hAnsi="Arial"/>
      </w:rPr>
    </w:pPr>
    <w:r>
      <w:rPr>
        <w:rFonts w:ascii="Arial" w:hAnsi="Arial"/>
        <w:noProof/>
        <w:sz w:val="20"/>
      </w:rPr>
      <mc:AlternateContent>
        <mc:Choice Requires="wps">
          <w:drawing>
            <wp:anchor distT="0" distB="0" distL="0" distR="0" simplePos="0" relativeHeight="251659776" behindDoc="0" locked="0" layoutInCell="1" allowOverlap="1" wp14:anchorId="7F6C4451" wp14:editId="7785D7A0">
              <wp:simplePos x="0" y="0"/>
              <wp:positionH relativeFrom="page">
                <wp:posOffset>901700</wp:posOffset>
              </wp:positionH>
              <wp:positionV relativeFrom="topMargin">
                <wp:posOffset>558800</wp:posOffset>
              </wp:positionV>
              <wp:extent cx="2209800" cy="799200"/>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16D840E" w14:textId="77777777" w:rsidR="0042125C" w:rsidRDefault="00B80489">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316FC642" w14:textId="77777777" w:rsidR="0042125C" w:rsidRDefault="0042125C">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28159C28" w14:textId="77777777" w:rsidR="0042125C" w:rsidRDefault="00B80489">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60147DA0" w14:textId="77777777" w:rsidR="0042125C" w:rsidRDefault="0042125C">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C4451" id="_x0000_t202" coordsize="21600,21600" o:spt="202" path="m,l,21600r21600,l21600,xe">
              <v:stroke joinstyle="miter"/>
              <v:path gradientshapeok="t" o:connecttype="rect"/>
            </v:shapetype>
            <v:shape id="Text Box 10" o:spid="_x0000_s1027" type="#_x0000_t202" style="position:absolute;margin-left:71pt;margin-top:44pt;width:174pt;height:62.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" filled="f" stroked="f" strokeweight="0">
              <v:textbox inset="0,0,0,0">
                <w:txbxContent>
                  <w:p w14:paraId="116D840E" w14:textId="77777777" w:rsidR="0042125C" w:rsidRDefault="00B80489">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316FC642" w14:textId="77777777" w:rsidR="0042125C" w:rsidRDefault="0042125C">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28159C28" w14:textId="77777777" w:rsidR="0042125C" w:rsidRDefault="00B80489">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60147DA0" w14:textId="77777777" w:rsidR="0042125C" w:rsidRDefault="0042125C">
                    <w:pPr>
                      <w:spacing w:line="280" w:lineRule="exact"/>
                      <w:rPr>
                        <w:rFonts w:ascii="Arial" w:hAnsi="Arial"/>
                      </w:rPr>
                    </w:pPr>
                  </w:p>
                </w:txbxContent>
              </v:textbox>
              <w10:wrap anchorx="page" anchory="margin"/>
            </v:shape>
          </w:pict>
        </mc:Fallback>
      </mc:AlternateContent>
    </w:r>
    <w:r>
      <w:rPr>
        <w:rFonts w:ascii="Arial" w:hAnsi="Arial"/>
        <w:noProof/>
      </w:rPr>
      <w:drawing>
        <wp:anchor distT="0" distB="0" distL="114300" distR="114300" simplePos="0" relativeHeight="251660800" behindDoc="1" locked="0" layoutInCell="1" allowOverlap="1" wp14:anchorId="64AE0D3C" wp14:editId="043E973C">
          <wp:simplePos x="0" y="0"/>
          <wp:positionH relativeFrom="column">
            <wp:posOffset>4680585</wp:posOffset>
          </wp:positionH>
          <wp:positionV relativeFrom="topMargin">
            <wp:posOffset>612140</wp:posOffset>
          </wp:positionV>
          <wp:extent cx="1080000" cy="1310400"/>
          <wp:effectExtent l="0" t="0" r="6350" b="4445"/>
          <wp:wrapNone/>
          <wp:docPr id="14" name="Grafik 1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25C"/>
    <w:rsid w:val="00003A41"/>
    <w:rsid w:val="00010636"/>
    <w:rsid w:val="000139A0"/>
    <w:rsid w:val="000423A6"/>
    <w:rsid w:val="0006000F"/>
    <w:rsid w:val="000708AC"/>
    <w:rsid w:val="000B1A02"/>
    <w:rsid w:val="000D7E9A"/>
    <w:rsid w:val="000F413E"/>
    <w:rsid w:val="000F5EED"/>
    <w:rsid w:val="000F7162"/>
    <w:rsid w:val="001030D6"/>
    <w:rsid w:val="0014428A"/>
    <w:rsid w:val="001474B9"/>
    <w:rsid w:val="001500A1"/>
    <w:rsid w:val="00182937"/>
    <w:rsid w:val="001859F3"/>
    <w:rsid w:val="001B1A93"/>
    <w:rsid w:val="001B6D70"/>
    <w:rsid w:val="001C5CF4"/>
    <w:rsid w:val="001D3FA0"/>
    <w:rsid w:val="001E0F3E"/>
    <w:rsid w:val="002274DE"/>
    <w:rsid w:val="0024086F"/>
    <w:rsid w:val="0024632C"/>
    <w:rsid w:val="002508B1"/>
    <w:rsid w:val="00255069"/>
    <w:rsid w:val="00272202"/>
    <w:rsid w:val="00275A1F"/>
    <w:rsid w:val="00293372"/>
    <w:rsid w:val="002D0962"/>
    <w:rsid w:val="002D538B"/>
    <w:rsid w:val="002E0E54"/>
    <w:rsid w:val="00317F84"/>
    <w:rsid w:val="00326D96"/>
    <w:rsid w:val="00330D5D"/>
    <w:rsid w:val="00340D85"/>
    <w:rsid w:val="00386123"/>
    <w:rsid w:val="003950BF"/>
    <w:rsid w:val="003A2E27"/>
    <w:rsid w:val="003A7008"/>
    <w:rsid w:val="003D1562"/>
    <w:rsid w:val="003F4C70"/>
    <w:rsid w:val="003F67EF"/>
    <w:rsid w:val="00412C47"/>
    <w:rsid w:val="00414477"/>
    <w:rsid w:val="0042125C"/>
    <w:rsid w:val="00444F67"/>
    <w:rsid w:val="00460588"/>
    <w:rsid w:val="00471A05"/>
    <w:rsid w:val="004944E2"/>
    <w:rsid w:val="004B1D10"/>
    <w:rsid w:val="004B60C9"/>
    <w:rsid w:val="004C13F2"/>
    <w:rsid w:val="004C4A99"/>
    <w:rsid w:val="004D709A"/>
    <w:rsid w:val="004E27F7"/>
    <w:rsid w:val="005071AA"/>
    <w:rsid w:val="005156B1"/>
    <w:rsid w:val="0052584E"/>
    <w:rsid w:val="00526BC5"/>
    <w:rsid w:val="00530A2B"/>
    <w:rsid w:val="00531021"/>
    <w:rsid w:val="005354C4"/>
    <w:rsid w:val="00566AC3"/>
    <w:rsid w:val="005C0E10"/>
    <w:rsid w:val="005C7A0D"/>
    <w:rsid w:val="005D2F52"/>
    <w:rsid w:val="005F6778"/>
    <w:rsid w:val="005F6AE2"/>
    <w:rsid w:val="00603F0A"/>
    <w:rsid w:val="00630AAD"/>
    <w:rsid w:val="0063214D"/>
    <w:rsid w:val="0064542D"/>
    <w:rsid w:val="00693ADC"/>
    <w:rsid w:val="006E4E41"/>
    <w:rsid w:val="006E7B89"/>
    <w:rsid w:val="00703B9B"/>
    <w:rsid w:val="00712A75"/>
    <w:rsid w:val="00713EBA"/>
    <w:rsid w:val="00721202"/>
    <w:rsid w:val="00740ED4"/>
    <w:rsid w:val="007824F8"/>
    <w:rsid w:val="00783A16"/>
    <w:rsid w:val="00785467"/>
    <w:rsid w:val="00787BD1"/>
    <w:rsid w:val="00792181"/>
    <w:rsid w:val="00795D38"/>
    <w:rsid w:val="007B7EB0"/>
    <w:rsid w:val="007C082D"/>
    <w:rsid w:val="007C0899"/>
    <w:rsid w:val="007F6356"/>
    <w:rsid w:val="00811982"/>
    <w:rsid w:val="00816883"/>
    <w:rsid w:val="00826DD1"/>
    <w:rsid w:val="00864AB4"/>
    <w:rsid w:val="00864EF1"/>
    <w:rsid w:val="008B18E6"/>
    <w:rsid w:val="008C724D"/>
    <w:rsid w:val="008D76E3"/>
    <w:rsid w:val="00903568"/>
    <w:rsid w:val="009046D7"/>
    <w:rsid w:val="00953838"/>
    <w:rsid w:val="00966DFE"/>
    <w:rsid w:val="00990E1E"/>
    <w:rsid w:val="009A17CF"/>
    <w:rsid w:val="009F4F05"/>
    <w:rsid w:val="00A10709"/>
    <w:rsid w:val="00A16534"/>
    <w:rsid w:val="00A323F1"/>
    <w:rsid w:val="00A3609A"/>
    <w:rsid w:val="00A61C64"/>
    <w:rsid w:val="00A66D77"/>
    <w:rsid w:val="00A738BF"/>
    <w:rsid w:val="00A80A96"/>
    <w:rsid w:val="00A93BCA"/>
    <w:rsid w:val="00A97A5D"/>
    <w:rsid w:val="00AB2F9C"/>
    <w:rsid w:val="00AF0ADA"/>
    <w:rsid w:val="00B06D9D"/>
    <w:rsid w:val="00B4774B"/>
    <w:rsid w:val="00B51FCE"/>
    <w:rsid w:val="00B534C8"/>
    <w:rsid w:val="00B608B0"/>
    <w:rsid w:val="00B64887"/>
    <w:rsid w:val="00B70538"/>
    <w:rsid w:val="00B77113"/>
    <w:rsid w:val="00B80489"/>
    <w:rsid w:val="00B9261B"/>
    <w:rsid w:val="00BE0427"/>
    <w:rsid w:val="00C03A2C"/>
    <w:rsid w:val="00C05CB3"/>
    <w:rsid w:val="00C108D5"/>
    <w:rsid w:val="00C269F1"/>
    <w:rsid w:val="00C4784A"/>
    <w:rsid w:val="00C540EB"/>
    <w:rsid w:val="00C61F6D"/>
    <w:rsid w:val="00C6759B"/>
    <w:rsid w:val="00C76924"/>
    <w:rsid w:val="00CB73B5"/>
    <w:rsid w:val="00CB7597"/>
    <w:rsid w:val="00CD2C1B"/>
    <w:rsid w:val="00CD6B26"/>
    <w:rsid w:val="00CE7DFB"/>
    <w:rsid w:val="00CF23C0"/>
    <w:rsid w:val="00CF7D7F"/>
    <w:rsid w:val="00D01364"/>
    <w:rsid w:val="00D34440"/>
    <w:rsid w:val="00D62288"/>
    <w:rsid w:val="00D66B3F"/>
    <w:rsid w:val="00D82670"/>
    <w:rsid w:val="00DB1105"/>
    <w:rsid w:val="00DC7A34"/>
    <w:rsid w:val="00DF7F94"/>
    <w:rsid w:val="00E14A8C"/>
    <w:rsid w:val="00E23872"/>
    <w:rsid w:val="00E76102"/>
    <w:rsid w:val="00E81EF7"/>
    <w:rsid w:val="00E96083"/>
    <w:rsid w:val="00EB155D"/>
    <w:rsid w:val="00EB1750"/>
    <w:rsid w:val="00EB4803"/>
    <w:rsid w:val="00EE4272"/>
    <w:rsid w:val="00F1730A"/>
    <w:rsid w:val="00F232BE"/>
    <w:rsid w:val="00F42A28"/>
    <w:rsid w:val="00F43D90"/>
    <w:rsid w:val="00F6379D"/>
    <w:rsid w:val="00F80D64"/>
    <w:rsid w:val="00F82B47"/>
    <w:rsid w:val="00F95788"/>
    <w:rsid w:val="00FA380C"/>
    <w:rsid w:val="00FB51E8"/>
    <w:rsid w:val="00FB7CF3"/>
    <w:rsid w:val="00FC24E9"/>
    <w:rsid w:val="00FF66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2AE20D"/>
  <w15:docId w15:val="{6CFE1E51-5BFA-3B46-B7D5-10C82DBC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16883"/>
    <w:rPr>
      <w:sz w:val="24"/>
      <w:szCs w:val="24"/>
    </w:rPr>
  </w:style>
  <w:style w:type="paragraph" w:styleId="berschrift1">
    <w:name w:val="heading 1"/>
    <w:basedOn w:val="Standard"/>
    <w:next w:val="Standard"/>
    <w:link w:val="berschrift1Zchn"/>
    <w:uiPriority w:val="9"/>
    <w:qFormat/>
    <w:pPr>
      <w:keepNext/>
      <w:spacing w:line="504" w:lineRule="exact"/>
      <w:outlineLvl w:val="0"/>
    </w:pPr>
    <w:rPr>
      <w:rFonts w:ascii="Arial" w:hAnsi="Arial"/>
      <w:sz w:val="36"/>
    </w:rPr>
  </w:style>
  <w:style w:type="paragraph" w:styleId="berschrift6">
    <w:name w:val="heading 6"/>
    <w:basedOn w:val="Standard"/>
    <w:next w:val="Standard"/>
    <w:qFormat/>
    <w:pPr>
      <w:spacing w:before="240" w:after="60"/>
      <w:outlineLvl w:val="5"/>
    </w:pPr>
    <w:rPr>
      <w:rFonts w:eastAsia="Times"/>
      <w:b/>
      <w:bCs/>
      <w:sz w:val="22"/>
      <w:szCs w:val="22"/>
    </w:rPr>
  </w:style>
  <w:style w:type="paragraph" w:styleId="berschrift7">
    <w:name w:val="heading 7"/>
    <w:basedOn w:val="Standard"/>
    <w:next w:val="Standard"/>
    <w:link w:val="berschrift7Zchn"/>
    <w:qFormat/>
    <w:pPr>
      <w:spacing w:before="240" w:after="60"/>
      <w:outlineLvl w:val="6"/>
    </w:pPr>
    <w:rPr>
      <w:rFonts w:ascii="Calibri" w:hAnsi="Calibri"/>
    </w:rPr>
  </w:style>
  <w:style w:type="paragraph" w:styleId="berschrift8">
    <w:name w:val="heading 8"/>
    <w:basedOn w:val="Standard"/>
    <w:next w:val="Standard"/>
    <w:link w:val="berschrift8Zchn"/>
    <w:qFormat/>
    <w:pPr>
      <w:spacing w:before="240" w:after="60"/>
      <w:outlineLvl w:val="7"/>
    </w:pPr>
    <w:rPr>
      <w:rFonts w:ascii="Calibri" w:hAnsi="Calibr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LTUnivers 430 BasicReg"/>
      <w:sz w:val="16"/>
      <w:szCs w:val="16"/>
    </w:rPr>
  </w:style>
  <w:style w:type="paragraph" w:styleId="Textkrper3">
    <w:name w:val="Body Text 3"/>
    <w:basedOn w:val="Standard"/>
    <w:pPr>
      <w:widowControl w:val="0"/>
      <w:autoSpaceDE w:val="0"/>
      <w:autoSpaceDN w:val="0"/>
      <w:adjustRightInd w:val="0"/>
      <w:spacing w:line="260" w:lineRule="atLeast"/>
      <w:ind w:right="-956"/>
    </w:pPr>
    <w:rPr>
      <w:rFonts w:ascii="LTUnivers 430 BasicReg" w:hAnsi="LTUnivers 430 BasicReg"/>
      <w:color w:val="000000"/>
      <w:spacing w:val="5"/>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LTUnivers 430 BasicReg"/>
      <w:sz w:val="20"/>
      <w:szCs w:val="20"/>
    </w:r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pPr>
      <w:spacing w:after="120"/>
    </w:pPr>
  </w:style>
  <w:style w:type="character" w:customStyle="1" w:styleId="TextkrperZchn">
    <w:name w:val="Textkörper Zchn"/>
    <w:basedOn w:val="Absatz-Standardschriftart"/>
    <w:link w:val="Textkrper"/>
    <w:rPr>
      <w:sz w:val="24"/>
      <w:szCs w:val="24"/>
    </w:rPr>
  </w:style>
  <w:style w:type="character" w:customStyle="1" w:styleId="berschrift7Zchn">
    <w:name w:val="Überschrift 7 Zchn"/>
    <w:basedOn w:val="Absatz-Standardschriftart"/>
    <w:link w:val="berschrift7"/>
    <w:semiHidden/>
    <w:rPr>
      <w:rFonts w:ascii="Calibri" w:eastAsia="Times New Roman" w:hAnsi="Calibri" w:cs="Times New Roman"/>
      <w:sz w:val="24"/>
      <w:szCs w:val="24"/>
    </w:rPr>
  </w:style>
  <w:style w:type="character" w:customStyle="1" w:styleId="berschrift8Zchn">
    <w:name w:val="Überschrift 8 Zchn"/>
    <w:basedOn w:val="Absatz-Standardschriftart"/>
    <w:link w:val="berschrift8"/>
    <w:semiHidden/>
    <w:rPr>
      <w:rFonts w:ascii="Calibri" w:eastAsia="Times New Roman" w:hAnsi="Calibri" w:cs="Times New Roman"/>
      <w:i/>
      <w:iCs/>
      <w:sz w:val="24"/>
      <w:szCs w:val="24"/>
    </w:rPr>
  </w:style>
  <w:style w:type="character" w:customStyle="1" w:styleId="A2">
    <w:name w:val="A2"/>
    <w:rPr>
      <w:rFonts w:cs="Perpetua"/>
      <w:color w:val="000000"/>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Pr>
      <w:rFonts w:ascii="Arial" w:hAnsi="Arial"/>
      <w:sz w:val="36"/>
      <w:szCs w:val="24"/>
    </w:rPr>
  </w:style>
  <w:style w:type="character" w:customStyle="1" w:styleId="apple-converted-space">
    <w:name w:val="apple-converted-space"/>
    <w:basedOn w:val="Absatz-Standardschriftart"/>
  </w:style>
  <w:style w:type="character" w:styleId="Fett">
    <w:name w:val="Strong"/>
    <w:basedOn w:val="Absatz-Standardschriftart"/>
    <w:uiPriority w:val="22"/>
    <w:qFormat/>
    <w:rsid w:val="003A7008"/>
    <w:rPr>
      <w:b/>
      <w:bCs/>
    </w:rPr>
  </w:style>
  <w:style w:type="character" w:customStyle="1" w:styleId="ui-provider">
    <w:name w:val="ui-provider"/>
    <w:basedOn w:val="Absatz-Standardschriftart"/>
    <w:rsid w:val="002D0962"/>
  </w:style>
  <w:style w:type="character" w:styleId="Kommentarzeichen">
    <w:name w:val="annotation reference"/>
    <w:basedOn w:val="Absatz-Standardschriftart"/>
    <w:semiHidden/>
    <w:unhideWhenUsed/>
    <w:rsid w:val="0063214D"/>
    <w:rPr>
      <w:sz w:val="16"/>
      <w:szCs w:val="16"/>
    </w:rPr>
  </w:style>
  <w:style w:type="paragraph" w:styleId="Kommentartext">
    <w:name w:val="annotation text"/>
    <w:basedOn w:val="Standard"/>
    <w:link w:val="KommentartextZchn"/>
    <w:unhideWhenUsed/>
    <w:rsid w:val="0063214D"/>
    <w:rPr>
      <w:sz w:val="20"/>
      <w:szCs w:val="20"/>
    </w:rPr>
  </w:style>
  <w:style w:type="character" w:customStyle="1" w:styleId="KommentartextZchn">
    <w:name w:val="Kommentartext Zchn"/>
    <w:basedOn w:val="Absatz-Standardschriftart"/>
    <w:link w:val="Kommentartext"/>
    <w:rsid w:val="0063214D"/>
  </w:style>
  <w:style w:type="paragraph" w:styleId="Kommentarthema">
    <w:name w:val="annotation subject"/>
    <w:basedOn w:val="Kommentartext"/>
    <w:next w:val="Kommentartext"/>
    <w:link w:val="KommentarthemaZchn"/>
    <w:semiHidden/>
    <w:unhideWhenUsed/>
    <w:rsid w:val="0063214D"/>
    <w:rPr>
      <w:b/>
      <w:bCs/>
    </w:rPr>
  </w:style>
  <w:style w:type="character" w:customStyle="1" w:styleId="KommentarthemaZchn">
    <w:name w:val="Kommentarthema Zchn"/>
    <w:basedOn w:val="KommentartextZchn"/>
    <w:link w:val="Kommentarthema"/>
    <w:semiHidden/>
    <w:rsid w:val="006321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91960">
      <w:bodyDiv w:val="1"/>
      <w:marLeft w:val="0"/>
      <w:marRight w:val="0"/>
      <w:marTop w:val="0"/>
      <w:marBottom w:val="0"/>
      <w:divBdr>
        <w:top w:val="none" w:sz="0" w:space="0" w:color="auto"/>
        <w:left w:val="none" w:sz="0" w:space="0" w:color="auto"/>
        <w:bottom w:val="none" w:sz="0" w:space="0" w:color="auto"/>
        <w:right w:val="none" w:sz="0" w:space="0" w:color="auto"/>
      </w:divBdr>
    </w:div>
    <w:div w:id="60997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ra.de/"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www.gira.de/unternehmen/arbeitgeber/praktikum"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ira.de" TargetMode="External"/><Relationship Id="rId11" Type="http://schemas.openxmlformats.org/officeDocument/2006/relationships/hyperlink" Target="http://www.gira.d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dario.hudr@gira.de" TargetMode="External"/><Relationship Id="rId4" Type="http://schemas.openxmlformats.org/officeDocument/2006/relationships/footnotes" Target="footnotes.xml"/><Relationship Id="rId9" Type="http://schemas.openxmlformats.org/officeDocument/2006/relationships/hyperlink" Target="mailto:gira@kommunikationskonsortium.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Word.60\Vorlagen\Gira%20Pressebog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P:\Word.60\Vorlagen\Gira Pressebogen.dotx</Template>
  <TotalTime>0</TotalTime>
  <Pages>5</Pages>
  <Words>1287</Words>
  <Characters>8115</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Gira</vt:lpstr>
    </vt:vector>
  </TitlesOfParts>
  <Company>Seifert</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Gira</dc:title>
  <dc:subject>Gira</dc:subject>
  <dc:creator>Carsten Tessmer</dc:creator>
  <cp:keywords>Gira</cp:keywords>
  <dc:description>Gira</dc:description>
  <cp:lastModifiedBy>Carsten Tessmer</cp:lastModifiedBy>
  <cp:revision>3</cp:revision>
  <cp:lastPrinted>2024-07-10T12:40:00Z</cp:lastPrinted>
  <dcterms:created xsi:type="dcterms:W3CDTF">2024-07-10T12:40:00Z</dcterms:created>
  <dcterms:modified xsi:type="dcterms:W3CDTF">2024-07-10T12:58:00Z</dcterms:modified>
  <cp:category>Gira</cp:category>
</cp:coreProperties>
</file>