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4C36" w14:textId="170B89F5" w:rsidR="0042125C" w:rsidRDefault="00000000">
      <w:pPr>
        <w:pStyle w:val="berschrift1"/>
        <w:spacing w:line="284" w:lineRule="exact"/>
        <w:rPr>
          <w:rFonts w:cs="Arial"/>
          <w:b/>
          <w:spacing w:val="7"/>
          <w:sz w:val="21"/>
          <w:szCs w:val="21"/>
        </w:rPr>
      </w:pPr>
      <w:bookmarkStart w:id="0" w:name="OLE_LINK3"/>
      <w:bookmarkStart w:id="1" w:name="OLE_LINK4"/>
      <w:r>
        <w:rPr>
          <w:rFonts w:cs="Arial"/>
          <w:b/>
          <w:spacing w:val="7"/>
          <w:sz w:val="21"/>
          <w:szCs w:val="21"/>
        </w:rPr>
        <w:t xml:space="preserve">Gira </w:t>
      </w:r>
      <w:r w:rsidR="00CF7D7F">
        <w:rPr>
          <w:rFonts w:cs="Arial"/>
          <w:b/>
          <w:spacing w:val="7"/>
          <w:sz w:val="21"/>
          <w:szCs w:val="21"/>
        </w:rPr>
        <w:t>setzt auf erneuerbare Energien</w:t>
      </w:r>
    </w:p>
    <w:p w14:paraId="040F91F5" w14:textId="42C9E648" w:rsidR="0042125C" w:rsidRDefault="00C62F07">
      <w:pPr>
        <w:spacing w:before="240" w:after="60" w:line="290" w:lineRule="atLeast"/>
        <w:outlineLvl w:val="6"/>
        <w:rPr>
          <w:rFonts w:ascii="Arial" w:hAnsi="Arial" w:cs="Arial"/>
          <w:b/>
          <w:caps/>
          <w:sz w:val="32"/>
          <w:szCs w:val="32"/>
        </w:rPr>
      </w:pPr>
      <w:bookmarkStart w:id="2" w:name="OLE_LINK16"/>
      <w:bookmarkStart w:id="3" w:name="OLE_LINK17"/>
      <w:bookmarkEnd w:id="0"/>
      <w:bookmarkEnd w:id="1"/>
      <w:r>
        <w:rPr>
          <w:rFonts w:ascii="Arial" w:hAnsi="Arial" w:cs="Arial"/>
          <w:b/>
          <w:sz w:val="32"/>
          <w:szCs w:val="32"/>
        </w:rPr>
        <w:t>Stadtrat</w:t>
      </w:r>
      <w:r w:rsidR="00A80A96">
        <w:rPr>
          <w:rFonts w:ascii="Arial" w:hAnsi="Arial" w:cs="Arial"/>
          <w:b/>
          <w:sz w:val="32"/>
          <w:szCs w:val="32"/>
        </w:rPr>
        <w:t xml:space="preserve"> gibt grünes Licht für Gira Solarpark</w:t>
      </w:r>
    </w:p>
    <w:bookmarkEnd w:id="2"/>
    <w:bookmarkEnd w:id="3"/>
    <w:p w14:paraId="645F0B7D" w14:textId="77777777" w:rsidR="0042125C" w:rsidRDefault="0042125C">
      <w:pPr>
        <w:widowControl w:val="0"/>
        <w:spacing w:line="284" w:lineRule="exact"/>
        <w:rPr>
          <w:rFonts w:ascii="Arial" w:hAnsi="Arial" w:cs="Arial"/>
          <w:snapToGrid w:val="0"/>
          <w:sz w:val="21"/>
          <w:szCs w:val="21"/>
        </w:rPr>
      </w:pPr>
    </w:p>
    <w:p w14:paraId="2D48B00D" w14:textId="79A570EC" w:rsidR="0042125C" w:rsidRDefault="00000000">
      <w:pPr>
        <w:shd w:val="clear" w:color="auto" w:fill="FFFFFF"/>
        <w:spacing w:line="284" w:lineRule="exact"/>
        <w:rPr>
          <w:rFonts w:ascii="Arial" w:hAnsi="Arial" w:cs="Arial"/>
          <w:color w:val="000000"/>
          <w:spacing w:val="7"/>
          <w:sz w:val="21"/>
          <w:szCs w:val="21"/>
        </w:rPr>
      </w:pPr>
      <w:r>
        <w:rPr>
          <w:rFonts w:ascii="Arial" w:hAnsi="Arial" w:cs="Arial"/>
          <w:i/>
          <w:color w:val="000000"/>
          <w:spacing w:val="7"/>
          <w:sz w:val="21"/>
          <w:szCs w:val="21"/>
        </w:rPr>
        <w:t xml:space="preserve">Radevormwald, </w:t>
      </w:r>
      <w:r w:rsidR="00707825">
        <w:rPr>
          <w:rFonts w:ascii="Arial" w:hAnsi="Arial" w:cs="Arial"/>
          <w:i/>
          <w:color w:val="000000"/>
          <w:spacing w:val="7"/>
          <w:sz w:val="21"/>
          <w:szCs w:val="21"/>
        </w:rPr>
        <w:t>2</w:t>
      </w:r>
      <w:r>
        <w:rPr>
          <w:rFonts w:ascii="Arial" w:hAnsi="Arial" w:cs="Arial"/>
          <w:i/>
          <w:color w:val="000000"/>
          <w:spacing w:val="7"/>
          <w:sz w:val="21"/>
          <w:szCs w:val="21"/>
        </w:rPr>
        <w:t xml:space="preserve">. </w:t>
      </w:r>
      <w:r w:rsidR="00A80A96">
        <w:rPr>
          <w:rFonts w:ascii="Arial" w:hAnsi="Arial" w:cs="Arial"/>
          <w:i/>
          <w:color w:val="000000"/>
          <w:spacing w:val="7"/>
          <w:sz w:val="21"/>
          <w:szCs w:val="21"/>
        </w:rPr>
        <w:t>Ju</w:t>
      </w:r>
      <w:r w:rsidR="00707825">
        <w:rPr>
          <w:rFonts w:ascii="Arial" w:hAnsi="Arial" w:cs="Arial"/>
          <w:i/>
          <w:color w:val="000000"/>
          <w:spacing w:val="7"/>
          <w:sz w:val="21"/>
          <w:szCs w:val="21"/>
        </w:rPr>
        <w:t>l</w:t>
      </w:r>
      <w:r w:rsidR="00A80A96">
        <w:rPr>
          <w:rFonts w:ascii="Arial" w:hAnsi="Arial" w:cs="Arial"/>
          <w:i/>
          <w:color w:val="000000"/>
          <w:spacing w:val="7"/>
          <w:sz w:val="21"/>
          <w:szCs w:val="21"/>
        </w:rPr>
        <w:t>i</w:t>
      </w:r>
      <w:r>
        <w:rPr>
          <w:rFonts w:ascii="Arial" w:hAnsi="Arial" w:cs="Arial"/>
          <w:i/>
          <w:color w:val="000000"/>
          <w:spacing w:val="7"/>
          <w:sz w:val="21"/>
          <w:szCs w:val="21"/>
        </w:rPr>
        <w:t xml:space="preserve"> 202</w:t>
      </w:r>
      <w:r w:rsidR="00A80A96">
        <w:rPr>
          <w:rFonts w:ascii="Arial" w:hAnsi="Arial" w:cs="Arial"/>
          <w:i/>
          <w:color w:val="000000"/>
          <w:spacing w:val="7"/>
          <w:sz w:val="21"/>
          <w:szCs w:val="21"/>
        </w:rPr>
        <w:t>4</w:t>
      </w:r>
      <w:r>
        <w:rPr>
          <w:rFonts w:ascii="Arial" w:hAnsi="Arial" w:cs="Arial"/>
          <w:color w:val="000000"/>
          <w:spacing w:val="7"/>
          <w:sz w:val="21"/>
          <w:szCs w:val="21"/>
        </w:rPr>
        <w:t xml:space="preserve">. </w:t>
      </w:r>
      <w:bookmarkStart w:id="4" w:name="OLE_LINK18"/>
      <w:bookmarkStart w:id="5" w:name="OLE_LINK19"/>
      <w:r>
        <w:rPr>
          <w:rFonts w:ascii="Arial" w:hAnsi="Arial" w:cs="Arial"/>
          <w:color w:val="000000"/>
          <w:spacing w:val="7"/>
          <w:sz w:val="21"/>
          <w:szCs w:val="21"/>
        </w:rPr>
        <w:t xml:space="preserve">Der </w:t>
      </w:r>
      <w:r w:rsidR="00707825">
        <w:rPr>
          <w:rFonts w:ascii="Arial" w:hAnsi="Arial" w:cs="Arial"/>
          <w:color w:val="000000"/>
          <w:spacing w:val="7"/>
          <w:sz w:val="21"/>
          <w:szCs w:val="21"/>
        </w:rPr>
        <w:t>Rat</w:t>
      </w:r>
      <w:r w:rsidR="00A80A96">
        <w:rPr>
          <w:rFonts w:ascii="Arial" w:hAnsi="Arial" w:cs="Arial"/>
          <w:color w:val="000000"/>
          <w:spacing w:val="7"/>
          <w:sz w:val="21"/>
          <w:szCs w:val="21"/>
        </w:rPr>
        <w:t xml:space="preserve"> der Stadt </w:t>
      </w:r>
      <w:r>
        <w:rPr>
          <w:rFonts w:ascii="Arial" w:hAnsi="Arial" w:cs="Arial"/>
          <w:color w:val="000000"/>
          <w:spacing w:val="7"/>
          <w:sz w:val="21"/>
          <w:szCs w:val="21"/>
        </w:rPr>
        <w:t>Radevormwald</w:t>
      </w:r>
      <w:r w:rsidR="00A80A96">
        <w:rPr>
          <w:rFonts w:ascii="Arial" w:hAnsi="Arial" w:cs="Arial"/>
          <w:color w:val="000000"/>
          <w:spacing w:val="7"/>
          <w:sz w:val="21"/>
          <w:szCs w:val="21"/>
        </w:rPr>
        <w:t xml:space="preserve"> hat auf seiner heutigen Sitzung den Weg frei gemacht für die Errichtung eines Solarparks durch den ortsansässigen Gebäudetechnikspezialisten und Smart-Building-Pionier </w:t>
      </w:r>
      <w:r w:rsidR="00A80A96">
        <w:rPr>
          <w:rFonts w:ascii="Arial" w:hAnsi="Arial" w:cs="Arial"/>
          <w:color w:val="000000" w:themeColor="text1"/>
          <w:spacing w:val="7"/>
          <w:sz w:val="21"/>
          <w:szCs w:val="21"/>
        </w:rPr>
        <w:t xml:space="preserve">Gira </w:t>
      </w:r>
      <w:r w:rsidR="00A80A96">
        <w:rPr>
          <w:rFonts w:ascii="Arial" w:hAnsi="Arial" w:cs="Arial"/>
          <w:color w:val="000000"/>
          <w:spacing w:val="7"/>
          <w:sz w:val="21"/>
          <w:szCs w:val="21"/>
        </w:rPr>
        <w:t>(</w:t>
      </w:r>
      <w:hyperlink r:id="rId6" w:history="1">
        <w:r w:rsidR="00A80A96">
          <w:rPr>
            <w:rStyle w:val="Hyperlink"/>
            <w:rFonts w:ascii="Arial" w:hAnsi="Arial" w:cs="Arial"/>
            <w:spacing w:val="7"/>
            <w:sz w:val="21"/>
            <w:szCs w:val="21"/>
          </w:rPr>
          <w:t>www.gira.de</w:t>
        </w:r>
      </w:hyperlink>
      <w:r w:rsidR="00A80A96">
        <w:rPr>
          <w:rFonts w:ascii="Arial" w:hAnsi="Arial" w:cs="Arial"/>
          <w:color w:val="000000"/>
          <w:spacing w:val="7"/>
          <w:sz w:val="21"/>
          <w:szCs w:val="21"/>
        </w:rPr>
        <w:t xml:space="preserve">). </w:t>
      </w:r>
      <w:bookmarkEnd w:id="4"/>
      <w:bookmarkEnd w:id="5"/>
      <w:r w:rsidR="00A80A96">
        <w:rPr>
          <w:rFonts w:ascii="Arial" w:hAnsi="Arial" w:cs="Arial"/>
          <w:color w:val="000000"/>
          <w:spacing w:val="7"/>
          <w:sz w:val="21"/>
          <w:szCs w:val="21"/>
        </w:rPr>
        <w:t>Die dafür nötige Änderung des Bebauungsplans ha</w:t>
      </w:r>
      <w:r w:rsidR="00707825">
        <w:rPr>
          <w:rFonts w:ascii="Arial" w:hAnsi="Arial" w:cs="Arial"/>
          <w:color w:val="000000"/>
          <w:spacing w:val="7"/>
          <w:sz w:val="21"/>
          <w:szCs w:val="21"/>
        </w:rPr>
        <w:t>ben</w:t>
      </w:r>
      <w:r w:rsidR="00A80A96">
        <w:rPr>
          <w:rFonts w:ascii="Arial" w:hAnsi="Arial" w:cs="Arial"/>
          <w:color w:val="000000"/>
          <w:spacing w:val="7"/>
          <w:sz w:val="21"/>
          <w:szCs w:val="21"/>
        </w:rPr>
        <w:t xml:space="preserve"> </w:t>
      </w:r>
      <w:r w:rsidR="00707825">
        <w:rPr>
          <w:rFonts w:ascii="Arial" w:hAnsi="Arial" w:cs="Arial"/>
          <w:color w:val="000000"/>
          <w:spacing w:val="7"/>
          <w:sz w:val="21"/>
          <w:szCs w:val="21"/>
        </w:rPr>
        <w:t>die</w:t>
      </w:r>
      <w:r w:rsidR="00A80A96">
        <w:rPr>
          <w:rFonts w:ascii="Arial" w:hAnsi="Arial" w:cs="Arial"/>
          <w:color w:val="000000"/>
          <w:spacing w:val="7"/>
          <w:sz w:val="21"/>
          <w:szCs w:val="21"/>
        </w:rPr>
        <w:t xml:space="preserve"> </w:t>
      </w:r>
      <w:r w:rsidR="00707825">
        <w:rPr>
          <w:rFonts w:ascii="Arial" w:hAnsi="Arial" w:cs="Arial"/>
          <w:color w:val="000000"/>
          <w:spacing w:val="7"/>
          <w:sz w:val="21"/>
          <w:szCs w:val="21"/>
        </w:rPr>
        <w:t>Abgeordneten des Kommunalparlaments</w:t>
      </w:r>
      <w:r w:rsidR="00A80A96">
        <w:rPr>
          <w:rFonts w:ascii="Arial" w:hAnsi="Arial" w:cs="Arial"/>
          <w:color w:val="000000"/>
          <w:spacing w:val="7"/>
          <w:sz w:val="21"/>
          <w:szCs w:val="21"/>
        </w:rPr>
        <w:t xml:space="preserve"> </w:t>
      </w:r>
      <w:r w:rsidR="00A80A96" w:rsidRPr="00473939">
        <w:rPr>
          <w:rFonts w:ascii="Arial" w:hAnsi="Arial" w:cs="Arial"/>
          <w:color w:val="000000"/>
          <w:spacing w:val="7"/>
          <w:sz w:val="21"/>
          <w:szCs w:val="21"/>
        </w:rPr>
        <w:t>einstimmig</w:t>
      </w:r>
      <w:r w:rsidR="00A80A96">
        <w:rPr>
          <w:rFonts w:ascii="Arial" w:hAnsi="Arial" w:cs="Arial"/>
          <w:color w:val="000000"/>
          <w:spacing w:val="7"/>
          <w:sz w:val="21"/>
          <w:szCs w:val="21"/>
        </w:rPr>
        <w:t xml:space="preserve"> beschlossen.</w:t>
      </w:r>
      <w:r w:rsidR="00990E1E">
        <w:rPr>
          <w:rFonts w:ascii="Arial" w:hAnsi="Arial" w:cs="Arial"/>
          <w:color w:val="000000"/>
          <w:spacing w:val="7"/>
          <w:sz w:val="21"/>
          <w:szCs w:val="21"/>
        </w:rPr>
        <w:t xml:space="preserve"> Errichtet wird der Gira Solarpark auf </w:t>
      </w:r>
      <w:bookmarkStart w:id="6" w:name="OLE_LINK22"/>
      <w:bookmarkStart w:id="7" w:name="OLE_LINK23"/>
      <w:r w:rsidR="00990E1E" w:rsidRPr="00566AC3">
        <w:rPr>
          <w:rFonts w:ascii="Arial" w:hAnsi="Arial" w:cs="Arial"/>
          <w:color w:val="000000"/>
          <w:spacing w:val="7"/>
          <w:sz w:val="21"/>
          <w:szCs w:val="21"/>
        </w:rPr>
        <w:t>drei zusammenhängenden Grundstücken an der Bundesstraße 229 in Richtung Halver</w:t>
      </w:r>
      <w:r>
        <w:rPr>
          <w:rFonts w:ascii="Arial" w:hAnsi="Arial" w:cs="Arial"/>
          <w:color w:val="000000"/>
          <w:spacing w:val="7"/>
          <w:sz w:val="21"/>
          <w:szCs w:val="21"/>
        </w:rPr>
        <w:t xml:space="preserve"> unweit </w:t>
      </w:r>
      <w:r w:rsidR="00990E1E">
        <w:rPr>
          <w:rFonts w:ascii="Arial" w:hAnsi="Arial" w:cs="Arial"/>
          <w:color w:val="000000"/>
          <w:spacing w:val="7"/>
          <w:sz w:val="21"/>
          <w:szCs w:val="21"/>
        </w:rPr>
        <w:t>d</w:t>
      </w:r>
      <w:r>
        <w:rPr>
          <w:rFonts w:ascii="Arial" w:hAnsi="Arial" w:cs="Arial"/>
          <w:color w:val="000000"/>
          <w:spacing w:val="7"/>
          <w:sz w:val="21"/>
          <w:szCs w:val="21"/>
        </w:rPr>
        <w:t xml:space="preserve">er beiden </w:t>
      </w:r>
      <w:r w:rsidR="00990E1E">
        <w:rPr>
          <w:rFonts w:ascii="Arial" w:hAnsi="Arial" w:cs="Arial"/>
          <w:color w:val="000000"/>
          <w:spacing w:val="7"/>
          <w:sz w:val="21"/>
          <w:szCs w:val="21"/>
        </w:rPr>
        <w:t>Firmens</w:t>
      </w:r>
      <w:r>
        <w:rPr>
          <w:rFonts w:ascii="Arial" w:hAnsi="Arial" w:cs="Arial"/>
          <w:color w:val="000000"/>
          <w:spacing w:val="7"/>
          <w:sz w:val="21"/>
          <w:szCs w:val="21"/>
        </w:rPr>
        <w:t xml:space="preserve">tandorte im Industriegebiet </w:t>
      </w:r>
      <w:proofErr w:type="spellStart"/>
      <w:r>
        <w:rPr>
          <w:rFonts w:ascii="Arial" w:hAnsi="Arial" w:cs="Arial"/>
          <w:color w:val="000000"/>
          <w:spacing w:val="7"/>
          <w:sz w:val="21"/>
          <w:szCs w:val="21"/>
        </w:rPr>
        <w:t>Mermbach</w:t>
      </w:r>
      <w:bookmarkEnd w:id="6"/>
      <w:bookmarkEnd w:id="7"/>
      <w:proofErr w:type="spellEnd"/>
      <w:r>
        <w:rPr>
          <w:rFonts w:ascii="Arial" w:hAnsi="Arial" w:cs="Arial"/>
          <w:color w:val="000000"/>
          <w:spacing w:val="7"/>
          <w:sz w:val="21"/>
          <w:szCs w:val="21"/>
        </w:rPr>
        <w:t xml:space="preserve">. „Es ist ein wesentliches Element unserer Klimastrategie, künftig verstärkt auf erneuerbare Energien zu setzen, </w:t>
      </w:r>
      <w:r w:rsidR="00566AC3">
        <w:rPr>
          <w:rFonts w:ascii="Arial" w:hAnsi="Arial" w:cs="Arial"/>
          <w:color w:val="000000"/>
          <w:spacing w:val="7"/>
          <w:sz w:val="21"/>
          <w:szCs w:val="21"/>
        </w:rPr>
        <w:t>um</w:t>
      </w:r>
      <w:r>
        <w:rPr>
          <w:rFonts w:ascii="Arial" w:hAnsi="Arial" w:cs="Arial"/>
          <w:color w:val="000000"/>
          <w:spacing w:val="7"/>
          <w:sz w:val="21"/>
          <w:szCs w:val="21"/>
        </w:rPr>
        <w:t xml:space="preserve"> so unserem Ziel einer </w:t>
      </w:r>
      <w:r w:rsidRPr="008952D5">
        <w:rPr>
          <w:rFonts w:ascii="Arial" w:hAnsi="Arial" w:cs="Arial"/>
          <w:color w:val="000000"/>
          <w:spacing w:val="7"/>
          <w:sz w:val="21"/>
          <w:szCs w:val="21"/>
        </w:rPr>
        <w:t>klimaneutralen</w:t>
      </w:r>
      <w:r>
        <w:rPr>
          <w:rFonts w:ascii="Arial" w:hAnsi="Arial" w:cs="Arial"/>
          <w:color w:val="000000"/>
          <w:spacing w:val="7"/>
          <w:sz w:val="21"/>
          <w:szCs w:val="21"/>
        </w:rPr>
        <w:t xml:space="preserve"> Fertigung </w:t>
      </w:r>
      <w:r w:rsidR="00566AC3">
        <w:rPr>
          <w:rFonts w:ascii="Arial" w:hAnsi="Arial" w:cs="Arial"/>
          <w:color w:val="000000"/>
          <w:spacing w:val="7"/>
          <w:sz w:val="21"/>
          <w:szCs w:val="21"/>
        </w:rPr>
        <w:t xml:space="preserve">rasch </w:t>
      </w:r>
      <w:r>
        <w:rPr>
          <w:rFonts w:ascii="Arial" w:hAnsi="Arial" w:cs="Arial"/>
          <w:color w:val="000000"/>
          <w:spacing w:val="7"/>
          <w:sz w:val="21"/>
          <w:szCs w:val="21"/>
        </w:rPr>
        <w:t>näher</w:t>
      </w:r>
      <w:r w:rsidR="00566AC3">
        <w:rPr>
          <w:rFonts w:ascii="Arial" w:hAnsi="Arial" w:cs="Arial"/>
          <w:color w:val="000000"/>
          <w:spacing w:val="7"/>
          <w:sz w:val="21"/>
          <w:szCs w:val="21"/>
        </w:rPr>
        <w:t>zu</w:t>
      </w:r>
      <w:r>
        <w:rPr>
          <w:rFonts w:ascii="Arial" w:hAnsi="Arial" w:cs="Arial"/>
          <w:color w:val="000000"/>
          <w:spacing w:val="7"/>
          <w:sz w:val="21"/>
          <w:szCs w:val="21"/>
        </w:rPr>
        <w:t xml:space="preserve">kommen“, erklärt Gira </w:t>
      </w:r>
      <w:r w:rsidR="00990E1E">
        <w:rPr>
          <w:rFonts w:ascii="Arial" w:hAnsi="Arial" w:cs="Arial"/>
          <w:color w:val="000000"/>
          <w:spacing w:val="7"/>
          <w:sz w:val="21"/>
          <w:szCs w:val="21"/>
        </w:rPr>
        <w:t>G</w:t>
      </w:r>
      <w:r>
        <w:rPr>
          <w:rFonts w:ascii="Arial" w:hAnsi="Arial" w:cs="Arial"/>
          <w:color w:val="000000"/>
          <w:spacing w:val="7"/>
          <w:sz w:val="21"/>
          <w:szCs w:val="21"/>
        </w:rPr>
        <w:t xml:space="preserve">eschäftsführer </w:t>
      </w:r>
      <w:r w:rsidR="00990E1E">
        <w:rPr>
          <w:rFonts w:ascii="Arial" w:hAnsi="Arial" w:cs="Arial"/>
          <w:color w:val="000000"/>
          <w:spacing w:val="7"/>
          <w:sz w:val="21"/>
          <w:szCs w:val="21"/>
        </w:rPr>
        <w:t>Dominik</w:t>
      </w:r>
      <w:r>
        <w:rPr>
          <w:rFonts w:ascii="Arial" w:hAnsi="Arial" w:cs="Arial"/>
          <w:color w:val="000000"/>
          <w:spacing w:val="7"/>
          <w:sz w:val="21"/>
          <w:szCs w:val="21"/>
        </w:rPr>
        <w:t xml:space="preserve"> </w:t>
      </w:r>
      <w:r w:rsidR="00990E1E">
        <w:rPr>
          <w:rFonts w:ascii="Arial" w:hAnsi="Arial" w:cs="Arial"/>
          <w:color w:val="000000"/>
          <w:spacing w:val="7"/>
          <w:sz w:val="21"/>
          <w:szCs w:val="21"/>
        </w:rPr>
        <w:t>Marte</w:t>
      </w:r>
      <w:r>
        <w:rPr>
          <w:rFonts w:ascii="Arial" w:hAnsi="Arial" w:cs="Arial"/>
          <w:color w:val="000000"/>
          <w:spacing w:val="7"/>
          <w:sz w:val="21"/>
          <w:szCs w:val="21"/>
        </w:rPr>
        <w:t>. „</w:t>
      </w:r>
      <w:r w:rsidR="00566AC3" w:rsidRPr="00990E1E">
        <w:rPr>
          <w:rFonts w:ascii="Arial" w:hAnsi="Arial" w:cs="Arial"/>
          <w:color w:val="000000"/>
          <w:spacing w:val="7"/>
          <w:sz w:val="21"/>
          <w:szCs w:val="21"/>
        </w:rPr>
        <w:t>W</w:t>
      </w:r>
      <w:r w:rsidRPr="00990E1E">
        <w:rPr>
          <w:rFonts w:ascii="Arial" w:hAnsi="Arial" w:cs="Arial"/>
          <w:color w:val="000000"/>
          <w:spacing w:val="7"/>
          <w:sz w:val="21"/>
          <w:szCs w:val="21"/>
        </w:rPr>
        <w:t xml:space="preserve">ir </w:t>
      </w:r>
      <w:r w:rsidR="00566AC3" w:rsidRPr="00990E1E">
        <w:rPr>
          <w:rFonts w:ascii="Arial" w:hAnsi="Arial" w:cs="Arial"/>
          <w:color w:val="000000"/>
          <w:spacing w:val="7"/>
          <w:sz w:val="21"/>
          <w:szCs w:val="21"/>
        </w:rPr>
        <w:t xml:space="preserve">investieren </w:t>
      </w:r>
      <w:r w:rsidRPr="00990E1E">
        <w:rPr>
          <w:rFonts w:ascii="Arial" w:hAnsi="Arial" w:cs="Arial"/>
          <w:color w:val="000000"/>
          <w:spacing w:val="7"/>
          <w:sz w:val="21"/>
          <w:szCs w:val="21"/>
        </w:rPr>
        <w:t xml:space="preserve">bereits </w:t>
      </w:r>
      <w:r w:rsidR="00566AC3" w:rsidRPr="00990E1E">
        <w:rPr>
          <w:rFonts w:ascii="Arial" w:hAnsi="Arial" w:cs="Arial"/>
          <w:color w:val="000000"/>
          <w:spacing w:val="7"/>
          <w:sz w:val="21"/>
          <w:szCs w:val="21"/>
        </w:rPr>
        <w:t xml:space="preserve">seit Jahren </w:t>
      </w:r>
      <w:r w:rsidRPr="00990E1E">
        <w:rPr>
          <w:rFonts w:ascii="Arial" w:hAnsi="Arial" w:cs="Arial"/>
          <w:color w:val="000000"/>
          <w:spacing w:val="7"/>
          <w:sz w:val="21"/>
          <w:szCs w:val="21"/>
        </w:rPr>
        <w:t>in die Energieeffizienz unserer Standorte</w:t>
      </w:r>
      <w:r w:rsidR="00566AC3" w:rsidRPr="00990E1E">
        <w:rPr>
          <w:rFonts w:ascii="Arial" w:hAnsi="Arial" w:cs="Arial"/>
          <w:color w:val="000000"/>
          <w:spacing w:val="7"/>
          <w:sz w:val="21"/>
          <w:szCs w:val="21"/>
        </w:rPr>
        <w:t>. Vor allem unser neuer Campus Röntgenstraße erfüllt hier hohe Standards</w:t>
      </w:r>
      <w:r w:rsidRPr="00990E1E">
        <w:rPr>
          <w:rFonts w:ascii="Arial" w:hAnsi="Arial" w:cs="Arial"/>
          <w:color w:val="000000"/>
          <w:spacing w:val="7"/>
          <w:sz w:val="21"/>
          <w:szCs w:val="21"/>
        </w:rPr>
        <w:t xml:space="preserve">. Nun wollen wir </w:t>
      </w:r>
      <w:r w:rsidR="00566AC3" w:rsidRPr="00990E1E">
        <w:rPr>
          <w:rFonts w:ascii="Arial" w:hAnsi="Arial" w:cs="Arial"/>
          <w:color w:val="000000"/>
          <w:spacing w:val="7"/>
          <w:sz w:val="21"/>
          <w:szCs w:val="21"/>
        </w:rPr>
        <w:t>einen nächsten Schritt gehen</w:t>
      </w:r>
      <w:r w:rsidRPr="00990E1E">
        <w:rPr>
          <w:rFonts w:ascii="Arial" w:hAnsi="Arial" w:cs="Arial"/>
          <w:color w:val="000000"/>
          <w:spacing w:val="7"/>
          <w:sz w:val="21"/>
          <w:szCs w:val="21"/>
        </w:rPr>
        <w:t xml:space="preserve"> und</w:t>
      </w:r>
      <w:r>
        <w:rPr>
          <w:rFonts w:ascii="Arial" w:hAnsi="Arial" w:cs="Arial"/>
          <w:color w:val="000000"/>
          <w:spacing w:val="7"/>
          <w:sz w:val="21"/>
          <w:szCs w:val="21"/>
        </w:rPr>
        <w:t xml:space="preserve"> uns ein Stück unabhängiger vom Strommarkt und </w:t>
      </w:r>
      <w:r w:rsidR="004B1D10">
        <w:rPr>
          <w:rFonts w:ascii="Arial" w:hAnsi="Arial" w:cs="Arial"/>
          <w:color w:val="000000"/>
          <w:spacing w:val="7"/>
          <w:sz w:val="21"/>
          <w:szCs w:val="21"/>
        </w:rPr>
        <w:t xml:space="preserve">von </w:t>
      </w:r>
      <w:r>
        <w:rPr>
          <w:rFonts w:ascii="Arial" w:hAnsi="Arial" w:cs="Arial"/>
          <w:color w:val="000000"/>
          <w:spacing w:val="7"/>
          <w:sz w:val="21"/>
          <w:szCs w:val="21"/>
        </w:rPr>
        <w:t>der Stromerzeugung durch Gas machen</w:t>
      </w:r>
      <w:r w:rsidR="00990E1E">
        <w:rPr>
          <w:rFonts w:ascii="Arial" w:hAnsi="Arial" w:cs="Arial"/>
          <w:color w:val="000000"/>
          <w:spacing w:val="7"/>
          <w:sz w:val="21"/>
          <w:szCs w:val="21"/>
        </w:rPr>
        <w:t xml:space="preserve">, indem wir einen Großteil der benötigten Energie </w:t>
      </w:r>
      <w:r w:rsidR="004B1D10">
        <w:rPr>
          <w:rFonts w:ascii="Arial" w:hAnsi="Arial" w:cs="Arial"/>
          <w:color w:val="000000"/>
          <w:spacing w:val="7"/>
          <w:sz w:val="21"/>
          <w:szCs w:val="21"/>
        </w:rPr>
        <w:t xml:space="preserve">mit Hilfe der Sonne </w:t>
      </w:r>
      <w:r w:rsidR="00990E1E">
        <w:rPr>
          <w:rFonts w:ascii="Arial" w:hAnsi="Arial" w:cs="Arial"/>
          <w:color w:val="000000"/>
          <w:spacing w:val="7"/>
          <w:sz w:val="21"/>
          <w:szCs w:val="21"/>
        </w:rPr>
        <w:t>emissionsfrei selbst erzeugen</w:t>
      </w:r>
      <w:r>
        <w:rPr>
          <w:rFonts w:ascii="Arial" w:hAnsi="Arial" w:cs="Arial"/>
          <w:color w:val="000000"/>
          <w:spacing w:val="7"/>
          <w:sz w:val="21"/>
          <w:szCs w:val="21"/>
        </w:rPr>
        <w:t xml:space="preserve">.“ </w:t>
      </w:r>
    </w:p>
    <w:p w14:paraId="58969CF1" w14:textId="77777777" w:rsidR="0042125C" w:rsidRDefault="0042125C">
      <w:pPr>
        <w:shd w:val="clear" w:color="auto" w:fill="FFFFFF"/>
        <w:spacing w:line="284" w:lineRule="exact"/>
        <w:rPr>
          <w:rFonts w:ascii="Arial" w:hAnsi="Arial" w:cs="Arial"/>
          <w:color w:val="000000"/>
          <w:spacing w:val="7"/>
          <w:sz w:val="21"/>
          <w:szCs w:val="21"/>
        </w:rPr>
      </w:pPr>
    </w:p>
    <w:p w14:paraId="250FA890" w14:textId="226B0657" w:rsidR="0042125C" w:rsidRDefault="00721202">
      <w:pPr>
        <w:shd w:val="clear" w:color="auto" w:fill="FFFFFF"/>
        <w:spacing w:line="284" w:lineRule="exact"/>
        <w:rPr>
          <w:rFonts w:ascii="Arial" w:hAnsi="Arial" w:cs="Arial"/>
          <w:color w:val="000000"/>
          <w:spacing w:val="7"/>
          <w:sz w:val="21"/>
          <w:szCs w:val="21"/>
          <w:u w:val="single"/>
        </w:rPr>
      </w:pPr>
      <w:bookmarkStart w:id="8" w:name="OLE_LINK180"/>
      <w:bookmarkStart w:id="9" w:name="OLE_LINK181"/>
      <w:r>
        <w:rPr>
          <w:rFonts w:ascii="Arial" w:hAnsi="Arial" w:cs="Arial"/>
          <w:color w:val="000000"/>
          <w:spacing w:val="7"/>
          <w:sz w:val="21"/>
          <w:szCs w:val="21"/>
          <w:u w:val="single"/>
        </w:rPr>
        <w:t>4</w:t>
      </w:r>
      <w:r w:rsidR="004B1D10">
        <w:rPr>
          <w:rFonts w:ascii="Arial" w:hAnsi="Arial" w:cs="Arial"/>
          <w:color w:val="000000"/>
          <w:spacing w:val="7"/>
          <w:sz w:val="21"/>
          <w:szCs w:val="21"/>
          <w:u w:val="single"/>
        </w:rPr>
        <w:t>5</w:t>
      </w:r>
      <w:r>
        <w:rPr>
          <w:rFonts w:ascii="Arial" w:hAnsi="Arial" w:cs="Arial"/>
          <w:color w:val="000000"/>
          <w:spacing w:val="7"/>
          <w:sz w:val="21"/>
          <w:szCs w:val="21"/>
          <w:u w:val="single"/>
        </w:rPr>
        <w:t xml:space="preserve"> Prozent weniger CO</w:t>
      </w:r>
      <w:r w:rsidRPr="00721202">
        <w:rPr>
          <w:rFonts w:ascii="Arial" w:hAnsi="Arial" w:cs="Arial"/>
          <w:color w:val="000000"/>
          <w:spacing w:val="7"/>
          <w:sz w:val="21"/>
          <w:szCs w:val="21"/>
          <w:u w:val="single"/>
          <w:vertAlign w:val="subscript"/>
        </w:rPr>
        <w:t>2</w:t>
      </w:r>
      <w:r>
        <w:rPr>
          <w:rFonts w:ascii="Arial" w:hAnsi="Arial" w:cs="Arial"/>
          <w:color w:val="000000"/>
          <w:spacing w:val="7"/>
          <w:sz w:val="21"/>
          <w:szCs w:val="21"/>
          <w:u w:val="single"/>
        </w:rPr>
        <w:t>-Emissionen</w:t>
      </w:r>
    </w:p>
    <w:p w14:paraId="64C25C13" w14:textId="31B98E17" w:rsidR="0042125C" w:rsidRPr="00721202" w:rsidRDefault="004B1D10">
      <w:pPr>
        <w:shd w:val="clear" w:color="auto" w:fill="FFFFFF"/>
        <w:spacing w:line="284" w:lineRule="exact"/>
        <w:rPr>
          <w:rFonts w:ascii="Arial" w:hAnsi="Arial" w:cs="Arial"/>
          <w:color w:val="000000"/>
          <w:spacing w:val="7"/>
          <w:sz w:val="21"/>
          <w:szCs w:val="21"/>
        </w:rPr>
      </w:pPr>
      <w:bookmarkStart w:id="10" w:name="OLE_LINK168"/>
      <w:bookmarkStart w:id="11" w:name="OLE_LINK169"/>
      <w:bookmarkStart w:id="12" w:name="OLE_LINK20"/>
      <w:bookmarkStart w:id="13" w:name="OLE_LINK21"/>
      <w:r w:rsidRPr="00721202">
        <w:rPr>
          <w:rFonts w:ascii="Arial" w:hAnsi="Arial" w:cs="Arial"/>
          <w:color w:val="000000"/>
          <w:spacing w:val="7"/>
          <w:sz w:val="21"/>
          <w:szCs w:val="21"/>
        </w:rPr>
        <w:t xml:space="preserve">Auf </w:t>
      </w:r>
      <w:bookmarkEnd w:id="8"/>
      <w:bookmarkEnd w:id="9"/>
      <w:r w:rsidRPr="00721202">
        <w:rPr>
          <w:rFonts w:ascii="Arial" w:hAnsi="Arial" w:cs="Arial"/>
          <w:color w:val="000000"/>
          <w:spacing w:val="7"/>
          <w:sz w:val="21"/>
          <w:szCs w:val="21"/>
        </w:rPr>
        <w:t>einer Gesamtfläche von 70.000 Quadratmetern</w:t>
      </w:r>
      <w:bookmarkEnd w:id="10"/>
      <w:bookmarkEnd w:id="11"/>
      <w:r w:rsidRPr="00721202">
        <w:rPr>
          <w:rFonts w:ascii="Arial" w:hAnsi="Arial" w:cs="Arial"/>
          <w:color w:val="000000"/>
          <w:spacing w:val="7"/>
          <w:sz w:val="21"/>
          <w:szCs w:val="21"/>
        </w:rPr>
        <w:t xml:space="preserve"> sollen künftig über 20.000 Photovoltaik-Module pro Jahr 8,5 Millionen Kilowattstunden Strom produzieren </w:t>
      </w:r>
      <w:bookmarkEnd w:id="12"/>
      <w:bookmarkEnd w:id="13"/>
      <w:r w:rsidRPr="00721202">
        <w:rPr>
          <w:rFonts w:ascii="Arial" w:hAnsi="Arial" w:cs="Arial"/>
          <w:color w:val="000000"/>
          <w:spacing w:val="7"/>
          <w:sz w:val="21"/>
          <w:szCs w:val="21"/>
        </w:rPr>
        <w:t xml:space="preserve">– dies entspricht dem durchschnittlichen Jahresverbrauch von etwas über 2.400 Vier-Personen-Haushalten in Deutschland. Zu Beginn </w:t>
      </w:r>
      <w:bookmarkStart w:id="14" w:name="OLE_LINK26"/>
      <w:bookmarkStart w:id="15" w:name="OLE_LINK27"/>
      <w:r w:rsidRPr="00721202">
        <w:rPr>
          <w:rFonts w:ascii="Arial" w:hAnsi="Arial" w:cs="Arial"/>
          <w:color w:val="000000"/>
          <w:spacing w:val="7"/>
          <w:sz w:val="21"/>
          <w:szCs w:val="21"/>
        </w:rPr>
        <w:t xml:space="preserve">wird der Bergische Technologiemittelständler </w:t>
      </w:r>
      <w:bookmarkStart w:id="16" w:name="OLE_LINK24"/>
      <w:bookmarkStart w:id="17" w:name="OLE_LINK25"/>
      <w:bookmarkEnd w:id="14"/>
      <w:bookmarkEnd w:id="15"/>
      <w:r w:rsidR="00721202" w:rsidRPr="00721202">
        <w:rPr>
          <w:rFonts w:ascii="Arial" w:hAnsi="Arial" w:cs="Arial"/>
          <w:color w:val="000000"/>
          <w:spacing w:val="7"/>
          <w:sz w:val="21"/>
          <w:szCs w:val="21"/>
        </w:rPr>
        <w:t>rund die Hälfte</w:t>
      </w:r>
      <w:r w:rsidRPr="00721202">
        <w:rPr>
          <w:rFonts w:ascii="Arial" w:hAnsi="Arial" w:cs="Arial"/>
          <w:color w:val="000000"/>
          <w:spacing w:val="7"/>
          <w:sz w:val="21"/>
          <w:szCs w:val="21"/>
        </w:rPr>
        <w:t xml:space="preserve"> des so gewonnenen Stroms für eigene Zwecke nutzen</w:t>
      </w:r>
      <w:bookmarkEnd w:id="16"/>
      <w:bookmarkEnd w:id="17"/>
      <w:r w:rsidRPr="00721202">
        <w:rPr>
          <w:rFonts w:ascii="Arial" w:hAnsi="Arial" w:cs="Arial"/>
          <w:color w:val="000000"/>
          <w:spacing w:val="7"/>
          <w:sz w:val="21"/>
          <w:szCs w:val="21"/>
        </w:rPr>
        <w:t xml:space="preserve">. </w:t>
      </w:r>
      <w:bookmarkStart w:id="18" w:name="OLE_LINK174"/>
      <w:bookmarkStart w:id="19" w:name="OLE_LINK175"/>
      <w:r w:rsidR="00721202" w:rsidRPr="00721202">
        <w:rPr>
          <w:rFonts w:ascii="Arial" w:hAnsi="Arial" w:cs="Arial"/>
          <w:spacing w:val="7"/>
          <w:sz w:val="21"/>
          <w:szCs w:val="21"/>
        </w:rPr>
        <w:t xml:space="preserve">„Durch Optimierungen im Betrieb können wir diesen Anteil weiter auf </w:t>
      </w:r>
      <w:r w:rsidR="00721202">
        <w:rPr>
          <w:rFonts w:ascii="Arial" w:hAnsi="Arial" w:cs="Arial"/>
          <w:spacing w:val="7"/>
          <w:sz w:val="21"/>
          <w:szCs w:val="21"/>
        </w:rPr>
        <w:t>an die</w:t>
      </w:r>
      <w:r w:rsidR="00721202" w:rsidRPr="00721202">
        <w:rPr>
          <w:rFonts w:ascii="Arial" w:hAnsi="Arial" w:cs="Arial"/>
          <w:spacing w:val="7"/>
          <w:sz w:val="21"/>
          <w:szCs w:val="21"/>
        </w:rPr>
        <w:t xml:space="preserve"> 70 Prozent ausbauen“, zeigt sich Projektleiter Dietmar </w:t>
      </w:r>
      <w:proofErr w:type="spellStart"/>
      <w:r w:rsidR="00721202" w:rsidRPr="00721202">
        <w:rPr>
          <w:rFonts w:ascii="Arial" w:hAnsi="Arial" w:cs="Arial"/>
          <w:spacing w:val="7"/>
          <w:sz w:val="21"/>
          <w:szCs w:val="21"/>
        </w:rPr>
        <w:t>Daszkiewicz</w:t>
      </w:r>
      <w:proofErr w:type="spellEnd"/>
      <w:r w:rsidR="00721202" w:rsidRPr="00721202">
        <w:rPr>
          <w:rFonts w:ascii="Arial" w:hAnsi="Arial" w:cs="Arial"/>
          <w:spacing w:val="7"/>
          <w:sz w:val="21"/>
          <w:szCs w:val="21"/>
        </w:rPr>
        <w:t xml:space="preserve"> überzeugt</w:t>
      </w:r>
      <w:r w:rsidR="00721202">
        <w:rPr>
          <w:rFonts w:ascii="Arial" w:hAnsi="Arial" w:cs="Arial"/>
          <w:color w:val="000000"/>
          <w:spacing w:val="7"/>
          <w:sz w:val="21"/>
          <w:szCs w:val="21"/>
        </w:rPr>
        <w:t>, der bei Gira das Facility Management leitet</w:t>
      </w:r>
      <w:r w:rsidR="00721202" w:rsidRPr="00721202">
        <w:rPr>
          <w:rFonts w:ascii="Arial" w:hAnsi="Arial" w:cs="Arial"/>
          <w:spacing w:val="7"/>
          <w:sz w:val="21"/>
          <w:szCs w:val="21"/>
        </w:rPr>
        <w:t xml:space="preserve">. </w:t>
      </w:r>
      <w:bookmarkEnd w:id="18"/>
      <w:bookmarkEnd w:id="19"/>
      <w:r w:rsidR="00721202" w:rsidRPr="00721202">
        <w:rPr>
          <w:rFonts w:ascii="Arial" w:hAnsi="Arial" w:cs="Arial"/>
          <w:spacing w:val="7"/>
          <w:sz w:val="21"/>
          <w:szCs w:val="21"/>
        </w:rPr>
        <w:t>Zugleich macht Gira sich unabhängiger von Gas</w:t>
      </w:r>
      <w:r w:rsidR="00721202">
        <w:rPr>
          <w:rFonts w:ascii="Arial" w:hAnsi="Arial" w:cs="Arial"/>
          <w:spacing w:val="7"/>
          <w:sz w:val="21"/>
          <w:szCs w:val="21"/>
        </w:rPr>
        <w:t>.</w:t>
      </w:r>
      <w:r w:rsidR="00721202" w:rsidRPr="00721202">
        <w:rPr>
          <w:rFonts w:ascii="Arial" w:hAnsi="Arial" w:cs="Arial"/>
          <w:spacing w:val="7"/>
          <w:sz w:val="21"/>
          <w:szCs w:val="21"/>
        </w:rPr>
        <w:t xml:space="preserve"> </w:t>
      </w:r>
      <w:r w:rsidR="00721202">
        <w:rPr>
          <w:rFonts w:ascii="Arial" w:hAnsi="Arial" w:cs="Arial"/>
          <w:spacing w:val="7"/>
          <w:sz w:val="21"/>
          <w:szCs w:val="21"/>
        </w:rPr>
        <w:t>So will das Familienunternehmen</w:t>
      </w:r>
      <w:r w:rsidR="00721202" w:rsidRPr="00721202">
        <w:rPr>
          <w:rFonts w:ascii="Arial" w:hAnsi="Arial" w:cs="Arial"/>
          <w:spacing w:val="7"/>
          <w:sz w:val="21"/>
          <w:szCs w:val="21"/>
        </w:rPr>
        <w:t xml:space="preserve"> in Zukunft zur Kälteerzeugung anstatt der bislang genutzten Absorptionsanlagen Kältekompressoren einsetzen</w:t>
      </w:r>
      <w:r w:rsidR="00721202">
        <w:rPr>
          <w:rFonts w:ascii="Arial" w:hAnsi="Arial" w:cs="Arial"/>
          <w:spacing w:val="7"/>
          <w:sz w:val="21"/>
          <w:szCs w:val="21"/>
        </w:rPr>
        <w:t>. Statt der</w:t>
      </w:r>
      <w:r w:rsidR="00721202" w:rsidRPr="00721202">
        <w:rPr>
          <w:rFonts w:ascii="Arial" w:hAnsi="Arial" w:cs="Arial"/>
          <w:spacing w:val="7"/>
          <w:sz w:val="21"/>
          <w:szCs w:val="21"/>
        </w:rPr>
        <w:t xml:space="preserve"> Blockheizkraftwerke</w:t>
      </w:r>
      <w:r w:rsidR="00721202">
        <w:rPr>
          <w:rFonts w:ascii="Arial" w:hAnsi="Arial" w:cs="Arial"/>
          <w:spacing w:val="7"/>
          <w:sz w:val="21"/>
          <w:szCs w:val="21"/>
        </w:rPr>
        <w:t xml:space="preserve"> werden künftig</w:t>
      </w:r>
      <w:r w:rsidR="00721202" w:rsidRPr="00721202">
        <w:rPr>
          <w:rFonts w:ascii="Arial" w:hAnsi="Arial" w:cs="Arial"/>
          <w:spacing w:val="7"/>
          <w:sz w:val="21"/>
          <w:szCs w:val="21"/>
        </w:rPr>
        <w:t xml:space="preserve"> mit „grünem“ Strom betriebene Wärmepumpen für die nötige Raumwärme sorgen. </w:t>
      </w:r>
      <w:r w:rsidR="00721202">
        <w:rPr>
          <w:rFonts w:ascii="Arial" w:hAnsi="Arial" w:cs="Arial"/>
          <w:spacing w:val="7"/>
          <w:sz w:val="21"/>
          <w:szCs w:val="21"/>
        </w:rPr>
        <w:t>„</w:t>
      </w:r>
      <w:r w:rsidR="00721202" w:rsidRPr="00721202">
        <w:rPr>
          <w:rFonts w:ascii="Arial" w:hAnsi="Arial" w:cs="Arial"/>
          <w:spacing w:val="7"/>
          <w:sz w:val="21"/>
          <w:szCs w:val="21"/>
        </w:rPr>
        <w:t>Dadurch reduzier</w:t>
      </w:r>
      <w:r w:rsidR="00721202">
        <w:rPr>
          <w:rFonts w:ascii="Arial" w:hAnsi="Arial" w:cs="Arial"/>
          <w:spacing w:val="7"/>
          <w:sz w:val="21"/>
          <w:szCs w:val="21"/>
        </w:rPr>
        <w:t>t</w:t>
      </w:r>
      <w:r w:rsidR="00721202" w:rsidRPr="00721202">
        <w:rPr>
          <w:rFonts w:ascii="Arial" w:hAnsi="Arial" w:cs="Arial"/>
          <w:spacing w:val="7"/>
          <w:sz w:val="21"/>
          <w:szCs w:val="21"/>
        </w:rPr>
        <w:t xml:space="preserve"> wir gleichzeitig unsere klimaschädlichen Treibhausgasemissionen ganz erheblich</w:t>
      </w:r>
      <w:r w:rsidR="00721202">
        <w:rPr>
          <w:rFonts w:ascii="Arial" w:hAnsi="Arial" w:cs="Arial"/>
          <w:spacing w:val="7"/>
          <w:sz w:val="21"/>
          <w:szCs w:val="21"/>
        </w:rPr>
        <w:t xml:space="preserve">“, </w:t>
      </w:r>
      <w:r w:rsidR="001030D6">
        <w:rPr>
          <w:rFonts w:ascii="Arial" w:hAnsi="Arial" w:cs="Arial"/>
          <w:spacing w:val="7"/>
          <w:sz w:val="21"/>
          <w:szCs w:val="21"/>
        </w:rPr>
        <w:t>betont</w:t>
      </w:r>
      <w:r w:rsidR="00721202">
        <w:rPr>
          <w:rFonts w:ascii="Arial" w:hAnsi="Arial" w:cs="Arial"/>
          <w:spacing w:val="7"/>
          <w:sz w:val="21"/>
          <w:szCs w:val="21"/>
        </w:rPr>
        <w:t xml:space="preserve"> </w:t>
      </w:r>
      <w:r w:rsidR="001030D6">
        <w:rPr>
          <w:rFonts w:ascii="Arial" w:hAnsi="Arial" w:cs="Arial"/>
          <w:spacing w:val="7"/>
          <w:sz w:val="21"/>
          <w:szCs w:val="21"/>
        </w:rPr>
        <w:t>Geschäftsführer</w:t>
      </w:r>
      <w:r w:rsidR="00721202">
        <w:rPr>
          <w:rFonts w:ascii="Arial" w:hAnsi="Arial" w:cs="Arial"/>
          <w:spacing w:val="7"/>
          <w:sz w:val="21"/>
          <w:szCs w:val="21"/>
        </w:rPr>
        <w:t xml:space="preserve"> </w:t>
      </w:r>
      <w:r w:rsidR="001030D6">
        <w:rPr>
          <w:rFonts w:ascii="Arial" w:hAnsi="Arial" w:cs="Arial"/>
          <w:spacing w:val="7"/>
          <w:sz w:val="21"/>
          <w:szCs w:val="21"/>
        </w:rPr>
        <w:t>Marte</w:t>
      </w:r>
      <w:r w:rsidR="00721202">
        <w:rPr>
          <w:rFonts w:ascii="Arial" w:hAnsi="Arial" w:cs="Arial"/>
          <w:spacing w:val="7"/>
          <w:sz w:val="21"/>
          <w:szCs w:val="21"/>
        </w:rPr>
        <w:t>. „</w:t>
      </w:r>
      <w:r w:rsidR="00721202" w:rsidRPr="00721202">
        <w:rPr>
          <w:rFonts w:ascii="Arial" w:hAnsi="Arial" w:cs="Arial"/>
          <w:spacing w:val="7"/>
          <w:sz w:val="21"/>
          <w:szCs w:val="21"/>
        </w:rPr>
        <w:t xml:space="preserve">Gegenüber dem Referenzjahr 2021 </w:t>
      </w:r>
      <w:bookmarkStart w:id="20" w:name="OLE_LINK28"/>
      <w:bookmarkStart w:id="21" w:name="OLE_LINK29"/>
      <w:r w:rsidR="00721202" w:rsidRPr="00721202">
        <w:rPr>
          <w:rFonts w:ascii="Arial" w:hAnsi="Arial" w:cs="Arial"/>
          <w:spacing w:val="7"/>
          <w:sz w:val="21"/>
          <w:szCs w:val="21"/>
        </w:rPr>
        <w:t xml:space="preserve">wird unser direkter strombezogener </w:t>
      </w:r>
      <w:bookmarkStart w:id="22" w:name="OLE_LINK186"/>
      <w:bookmarkStart w:id="23" w:name="OLE_LINK187"/>
      <w:r w:rsidR="00721202" w:rsidRPr="00721202">
        <w:rPr>
          <w:rFonts w:ascii="Arial" w:hAnsi="Arial" w:cs="Arial"/>
          <w:spacing w:val="7"/>
          <w:sz w:val="21"/>
          <w:szCs w:val="21"/>
        </w:rPr>
        <w:t>CO</w:t>
      </w:r>
      <w:r w:rsidR="00721202" w:rsidRPr="00721202">
        <w:rPr>
          <w:rFonts w:ascii="Arial" w:hAnsi="Arial" w:cs="Arial"/>
          <w:spacing w:val="7"/>
          <w:sz w:val="21"/>
          <w:szCs w:val="21"/>
          <w:vertAlign w:val="subscript"/>
        </w:rPr>
        <w:t>2</w:t>
      </w:r>
      <w:r w:rsidR="00721202" w:rsidRPr="00721202">
        <w:rPr>
          <w:rFonts w:ascii="Arial" w:hAnsi="Arial" w:cs="Arial"/>
          <w:spacing w:val="7"/>
          <w:sz w:val="21"/>
          <w:szCs w:val="21"/>
        </w:rPr>
        <w:t>-Ausstoß</w:t>
      </w:r>
      <w:bookmarkEnd w:id="20"/>
      <w:bookmarkEnd w:id="21"/>
      <w:r w:rsidR="00721202" w:rsidRPr="00721202">
        <w:rPr>
          <w:rFonts w:ascii="Arial" w:hAnsi="Arial" w:cs="Arial"/>
          <w:spacing w:val="7"/>
          <w:sz w:val="21"/>
          <w:szCs w:val="21"/>
        </w:rPr>
        <w:t xml:space="preserve"> </w:t>
      </w:r>
      <w:bookmarkEnd w:id="22"/>
      <w:bookmarkEnd w:id="23"/>
      <w:r w:rsidR="00721202" w:rsidRPr="00721202">
        <w:rPr>
          <w:rFonts w:ascii="Arial" w:hAnsi="Arial" w:cs="Arial"/>
          <w:spacing w:val="7"/>
          <w:sz w:val="21"/>
          <w:szCs w:val="21"/>
        </w:rPr>
        <w:t xml:space="preserve">nach ersten Berechnungen dauerhaft um etwa 45 Prozent </w:t>
      </w:r>
      <w:r w:rsidR="00721202" w:rsidRPr="00721202">
        <w:rPr>
          <w:rFonts w:ascii="Arial" w:hAnsi="Arial" w:cs="Arial"/>
          <w:spacing w:val="7"/>
          <w:sz w:val="21"/>
          <w:szCs w:val="21"/>
        </w:rPr>
        <w:lastRenderedPageBreak/>
        <w:t>sinken</w:t>
      </w:r>
      <w:r w:rsidR="00721202">
        <w:rPr>
          <w:rFonts w:ascii="Arial" w:hAnsi="Arial" w:cs="Arial"/>
          <w:spacing w:val="7"/>
          <w:sz w:val="21"/>
          <w:szCs w:val="21"/>
        </w:rPr>
        <w:t>.</w:t>
      </w:r>
      <w:r w:rsidR="001030D6">
        <w:rPr>
          <w:rFonts w:ascii="Arial" w:hAnsi="Arial" w:cs="Arial"/>
          <w:spacing w:val="7"/>
          <w:sz w:val="21"/>
          <w:szCs w:val="21"/>
        </w:rPr>
        <w:t xml:space="preserve"> Dies hilft uns, unser erklärtes Ziel zu erreichen, alles dafür zu tun, dass die globale Erderwärmung bis zum Jahr 2100 nicht mehr als 1,5 Grad Celsius beträgt – die Marke, die das Pariser Klimaschutzabkommen der Vereinten Nationen vorgibt und an der wir unser Tun bei Gira messen.</w:t>
      </w:r>
      <w:r w:rsidR="00721202">
        <w:rPr>
          <w:rFonts w:ascii="Arial" w:hAnsi="Arial" w:cs="Arial"/>
          <w:spacing w:val="7"/>
          <w:sz w:val="21"/>
          <w:szCs w:val="21"/>
        </w:rPr>
        <w:t>“</w:t>
      </w:r>
    </w:p>
    <w:p w14:paraId="0F5334D9" w14:textId="77777777" w:rsidR="0042125C" w:rsidRDefault="0042125C">
      <w:pPr>
        <w:shd w:val="clear" w:color="auto" w:fill="FFFFFF"/>
        <w:spacing w:line="284" w:lineRule="exact"/>
        <w:rPr>
          <w:rFonts w:ascii="Arial" w:hAnsi="Arial" w:cs="Arial"/>
          <w:color w:val="000000"/>
          <w:spacing w:val="7"/>
          <w:sz w:val="21"/>
          <w:szCs w:val="21"/>
        </w:rPr>
      </w:pPr>
    </w:p>
    <w:p w14:paraId="77580D96" w14:textId="3DB5ABBF" w:rsidR="00721202" w:rsidRDefault="00721202" w:rsidP="00721202">
      <w:pPr>
        <w:shd w:val="clear" w:color="auto" w:fill="FFFFFF"/>
        <w:spacing w:line="284" w:lineRule="exact"/>
        <w:rPr>
          <w:rFonts w:ascii="Arial" w:hAnsi="Arial" w:cs="Arial"/>
          <w:color w:val="000000"/>
          <w:spacing w:val="7"/>
          <w:sz w:val="21"/>
          <w:szCs w:val="21"/>
          <w:u w:val="single"/>
        </w:rPr>
      </w:pPr>
      <w:r>
        <w:rPr>
          <w:rFonts w:ascii="Arial" w:hAnsi="Arial" w:cs="Arial"/>
          <w:color w:val="000000"/>
          <w:spacing w:val="7"/>
          <w:sz w:val="21"/>
          <w:szCs w:val="21"/>
          <w:u w:val="single"/>
        </w:rPr>
        <w:t>Eigene Stromleitung</w:t>
      </w:r>
    </w:p>
    <w:p w14:paraId="061F2A8C" w14:textId="79C21AB6" w:rsidR="0042125C" w:rsidRDefault="00721202" w:rsidP="00F1730A">
      <w:pPr>
        <w:shd w:val="clear" w:color="auto" w:fill="FFFFFF"/>
        <w:spacing w:line="284" w:lineRule="exact"/>
        <w:rPr>
          <w:rFonts w:ascii="Arial" w:hAnsi="Arial" w:cs="Arial"/>
          <w:color w:val="000000"/>
          <w:spacing w:val="7"/>
          <w:sz w:val="21"/>
          <w:szCs w:val="21"/>
        </w:rPr>
      </w:pPr>
      <w:r w:rsidRPr="001030D6">
        <w:rPr>
          <w:rFonts w:ascii="Arial" w:hAnsi="Arial" w:cs="Arial"/>
          <w:color w:val="000000"/>
          <w:spacing w:val="7"/>
          <w:sz w:val="21"/>
          <w:szCs w:val="21"/>
        </w:rPr>
        <w:t xml:space="preserve">Die Planungen für die Errichtung des Solarparks hat das Unternehmen im engen Austausch sowohl mit der Stadt Radevormwald als auch mit den hiesigen Stadtwerken und Straßen NRW weitgehend abgeschlossen. Auch die Kabelführung von der großflächigen Photovoltaik-Anlage zu den beiden Gira Standorten ist geklärt. </w:t>
      </w:r>
      <w:r w:rsidR="001030D6" w:rsidRPr="001030D6">
        <w:rPr>
          <w:rFonts w:ascii="Arial" w:hAnsi="Arial" w:cs="Arial"/>
          <w:color w:val="000000"/>
          <w:spacing w:val="7"/>
          <w:sz w:val="21"/>
          <w:szCs w:val="21"/>
        </w:rPr>
        <w:t xml:space="preserve">„Mit </w:t>
      </w:r>
      <w:r w:rsidR="001030D6">
        <w:rPr>
          <w:rFonts w:ascii="Arial" w:hAnsi="Arial" w:cs="Arial"/>
          <w:spacing w:val="7"/>
          <w:sz w:val="21"/>
          <w:szCs w:val="21"/>
        </w:rPr>
        <w:t>einer g</w:t>
      </w:r>
      <w:r w:rsidR="001030D6" w:rsidRPr="001030D6">
        <w:rPr>
          <w:rFonts w:ascii="Arial" w:hAnsi="Arial" w:cs="Arial"/>
          <w:spacing w:val="7"/>
          <w:sz w:val="21"/>
          <w:szCs w:val="21"/>
        </w:rPr>
        <w:t>roße</w:t>
      </w:r>
      <w:r w:rsidR="001030D6">
        <w:rPr>
          <w:rFonts w:ascii="Arial" w:hAnsi="Arial" w:cs="Arial"/>
          <w:spacing w:val="7"/>
          <w:sz w:val="21"/>
          <w:szCs w:val="21"/>
        </w:rPr>
        <w:t>n</w:t>
      </w:r>
      <w:r w:rsidR="001030D6" w:rsidRPr="001030D6">
        <w:rPr>
          <w:rFonts w:ascii="Arial" w:hAnsi="Arial" w:cs="Arial"/>
          <w:spacing w:val="7"/>
          <w:sz w:val="21"/>
          <w:szCs w:val="21"/>
        </w:rPr>
        <w:t xml:space="preserve"> Besonderheit: </w:t>
      </w:r>
      <w:r w:rsidR="001030D6">
        <w:rPr>
          <w:rFonts w:ascii="Arial" w:hAnsi="Arial" w:cs="Arial"/>
          <w:spacing w:val="7"/>
          <w:sz w:val="21"/>
          <w:szCs w:val="21"/>
        </w:rPr>
        <w:t>Wir</w:t>
      </w:r>
      <w:r w:rsidR="001030D6" w:rsidRPr="001030D6">
        <w:rPr>
          <w:rFonts w:ascii="Arial" w:hAnsi="Arial" w:cs="Arial"/>
          <w:spacing w:val="7"/>
          <w:sz w:val="21"/>
          <w:szCs w:val="21"/>
        </w:rPr>
        <w:t xml:space="preserve"> w</w:t>
      </w:r>
      <w:r w:rsidR="001030D6">
        <w:rPr>
          <w:rFonts w:ascii="Arial" w:hAnsi="Arial" w:cs="Arial"/>
          <w:spacing w:val="7"/>
          <w:sz w:val="21"/>
          <w:szCs w:val="21"/>
        </w:rPr>
        <w:t>e</w:t>
      </w:r>
      <w:r w:rsidR="001030D6" w:rsidRPr="001030D6">
        <w:rPr>
          <w:rFonts w:ascii="Arial" w:hAnsi="Arial" w:cs="Arial"/>
          <w:spacing w:val="7"/>
          <w:sz w:val="21"/>
          <w:szCs w:val="21"/>
        </w:rPr>
        <w:t>rd</w:t>
      </w:r>
      <w:r w:rsidR="001030D6">
        <w:rPr>
          <w:rFonts w:ascii="Arial" w:hAnsi="Arial" w:cs="Arial"/>
          <w:spacing w:val="7"/>
          <w:sz w:val="21"/>
          <w:szCs w:val="21"/>
        </w:rPr>
        <w:t>en</w:t>
      </w:r>
      <w:r w:rsidR="001030D6" w:rsidRPr="001030D6">
        <w:rPr>
          <w:rFonts w:ascii="Arial" w:hAnsi="Arial" w:cs="Arial"/>
          <w:spacing w:val="7"/>
          <w:sz w:val="21"/>
          <w:szCs w:val="21"/>
        </w:rPr>
        <w:t xml:space="preserve"> eine eigene Stromleitung vom Solarpark zum Netzanknüpfungspunkt </w:t>
      </w:r>
      <w:r w:rsidR="001030D6">
        <w:rPr>
          <w:rFonts w:ascii="Arial" w:hAnsi="Arial" w:cs="Arial"/>
          <w:spacing w:val="7"/>
          <w:sz w:val="21"/>
          <w:szCs w:val="21"/>
        </w:rPr>
        <w:t>am Campus</w:t>
      </w:r>
      <w:r w:rsidR="001030D6" w:rsidRPr="001030D6">
        <w:rPr>
          <w:rFonts w:ascii="Arial" w:hAnsi="Arial" w:cs="Arial"/>
          <w:spacing w:val="7"/>
          <w:sz w:val="21"/>
          <w:szCs w:val="21"/>
        </w:rPr>
        <w:t xml:space="preserve"> Dahlien</w:t>
      </w:r>
      <w:r w:rsidR="001030D6">
        <w:rPr>
          <w:rFonts w:ascii="Arial" w:hAnsi="Arial" w:cs="Arial"/>
          <w:spacing w:val="7"/>
          <w:sz w:val="21"/>
          <w:szCs w:val="21"/>
        </w:rPr>
        <w:t>straße</w:t>
      </w:r>
      <w:r w:rsidR="001030D6" w:rsidRPr="001030D6">
        <w:rPr>
          <w:rFonts w:ascii="Arial" w:hAnsi="Arial" w:cs="Arial"/>
          <w:spacing w:val="7"/>
          <w:sz w:val="21"/>
          <w:szCs w:val="21"/>
        </w:rPr>
        <w:t xml:space="preserve"> und </w:t>
      </w:r>
      <w:r w:rsidR="001030D6">
        <w:rPr>
          <w:rFonts w:ascii="Arial" w:hAnsi="Arial" w:cs="Arial"/>
          <w:spacing w:val="7"/>
          <w:sz w:val="21"/>
          <w:szCs w:val="21"/>
        </w:rPr>
        <w:t>am Campus</w:t>
      </w:r>
      <w:r w:rsidR="001030D6" w:rsidRPr="001030D6">
        <w:rPr>
          <w:rFonts w:ascii="Arial" w:hAnsi="Arial" w:cs="Arial"/>
          <w:spacing w:val="7"/>
          <w:sz w:val="21"/>
          <w:szCs w:val="21"/>
        </w:rPr>
        <w:t xml:space="preserve"> Röntgenstraße verlegen und betreiben</w:t>
      </w:r>
      <w:r w:rsidR="001030D6">
        <w:rPr>
          <w:rFonts w:ascii="Arial" w:hAnsi="Arial" w:cs="Arial"/>
          <w:spacing w:val="7"/>
          <w:sz w:val="21"/>
          <w:szCs w:val="21"/>
        </w:rPr>
        <w:t xml:space="preserve">“, erklärt Projektleiter </w:t>
      </w:r>
      <w:proofErr w:type="spellStart"/>
      <w:r w:rsidR="001030D6">
        <w:rPr>
          <w:rFonts w:ascii="Arial" w:hAnsi="Arial" w:cs="Arial"/>
          <w:spacing w:val="7"/>
          <w:sz w:val="21"/>
          <w:szCs w:val="21"/>
        </w:rPr>
        <w:t>Daszkiewicz</w:t>
      </w:r>
      <w:proofErr w:type="spellEnd"/>
      <w:r w:rsidR="001030D6">
        <w:rPr>
          <w:rFonts w:ascii="Arial" w:hAnsi="Arial" w:cs="Arial"/>
          <w:spacing w:val="7"/>
          <w:sz w:val="21"/>
          <w:szCs w:val="21"/>
        </w:rPr>
        <w:t xml:space="preserve">. Nach der Zustimmung des </w:t>
      </w:r>
      <w:r w:rsidR="00707825">
        <w:rPr>
          <w:rFonts w:ascii="Arial" w:hAnsi="Arial" w:cs="Arial"/>
          <w:spacing w:val="7"/>
          <w:sz w:val="21"/>
          <w:szCs w:val="21"/>
        </w:rPr>
        <w:t>Stadtrats</w:t>
      </w:r>
      <w:r w:rsidR="001030D6">
        <w:rPr>
          <w:rFonts w:ascii="Arial" w:hAnsi="Arial" w:cs="Arial"/>
          <w:spacing w:val="7"/>
          <w:sz w:val="21"/>
          <w:szCs w:val="21"/>
        </w:rPr>
        <w:t xml:space="preserve"> </w:t>
      </w:r>
      <w:r w:rsidR="00F1730A">
        <w:rPr>
          <w:rFonts w:ascii="Arial" w:hAnsi="Arial" w:cs="Arial"/>
          <w:spacing w:val="7"/>
          <w:sz w:val="21"/>
          <w:szCs w:val="21"/>
        </w:rPr>
        <w:t>will Gira jetzt zeitnah die A</w:t>
      </w:r>
      <w:r w:rsidR="00F1730A">
        <w:rPr>
          <w:rFonts w:ascii="Arial" w:hAnsi="Arial" w:cs="Arial"/>
          <w:color w:val="000000"/>
          <w:spacing w:val="7"/>
          <w:sz w:val="21"/>
          <w:szCs w:val="21"/>
        </w:rPr>
        <w:t>u</w:t>
      </w:r>
      <w:r>
        <w:rPr>
          <w:rFonts w:ascii="Arial" w:hAnsi="Arial" w:cs="Arial"/>
          <w:color w:val="000000"/>
          <w:spacing w:val="7"/>
          <w:sz w:val="21"/>
          <w:szCs w:val="21"/>
        </w:rPr>
        <w:t>sschreib</w:t>
      </w:r>
      <w:r w:rsidR="00F1730A">
        <w:rPr>
          <w:rFonts w:ascii="Arial" w:hAnsi="Arial" w:cs="Arial"/>
          <w:color w:val="000000"/>
          <w:spacing w:val="7"/>
          <w:sz w:val="21"/>
          <w:szCs w:val="21"/>
        </w:rPr>
        <w:t>ung</w:t>
      </w:r>
      <w:r>
        <w:rPr>
          <w:rFonts w:ascii="Arial" w:hAnsi="Arial" w:cs="Arial"/>
          <w:color w:val="000000"/>
          <w:spacing w:val="7"/>
          <w:sz w:val="21"/>
          <w:szCs w:val="21"/>
        </w:rPr>
        <w:t>en</w:t>
      </w:r>
      <w:r w:rsidR="00F1730A">
        <w:rPr>
          <w:rFonts w:ascii="Arial" w:hAnsi="Arial" w:cs="Arial"/>
          <w:color w:val="000000"/>
          <w:spacing w:val="7"/>
          <w:sz w:val="21"/>
          <w:szCs w:val="21"/>
        </w:rPr>
        <w:t xml:space="preserve"> für die benötigten Arbeiten und Materialien abschließen. „Geplant ist, dass die Baustelle </w:t>
      </w:r>
      <w:r w:rsidR="00707825">
        <w:rPr>
          <w:rFonts w:ascii="Arial" w:hAnsi="Arial" w:cs="Arial"/>
          <w:color w:val="000000"/>
          <w:spacing w:val="7"/>
          <w:sz w:val="21"/>
          <w:szCs w:val="21"/>
        </w:rPr>
        <w:t>noch in diesem Monat</w:t>
      </w:r>
      <w:r w:rsidR="00F1730A">
        <w:rPr>
          <w:rFonts w:ascii="Arial" w:hAnsi="Arial" w:cs="Arial"/>
          <w:color w:val="000000"/>
          <w:spacing w:val="7"/>
          <w:sz w:val="21"/>
          <w:szCs w:val="21"/>
        </w:rPr>
        <w:t xml:space="preserve"> eingerichtet wird</w:t>
      </w:r>
      <w:r>
        <w:rPr>
          <w:rFonts w:ascii="Arial" w:hAnsi="Arial" w:cs="Arial"/>
          <w:color w:val="000000"/>
          <w:spacing w:val="7"/>
          <w:sz w:val="21"/>
          <w:szCs w:val="21"/>
        </w:rPr>
        <w:t xml:space="preserve">“, so Dietmar </w:t>
      </w:r>
      <w:proofErr w:type="spellStart"/>
      <w:r>
        <w:rPr>
          <w:rFonts w:ascii="Arial" w:hAnsi="Arial" w:cs="Arial"/>
          <w:color w:val="000000"/>
          <w:spacing w:val="7"/>
          <w:sz w:val="21"/>
          <w:szCs w:val="21"/>
        </w:rPr>
        <w:t>Daszkiewicz</w:t>
      </w:r>
      <w:proofErr w:type="spellEnd"/>
      <w:r>
        <w:rPr>
          <w:rFonts w:ascii="Arial" w:hAnsi="Arial" w:cs="Arial"/>
          <w:color w:val="000000"/>
          <w:spacing w:val="7"/>
          <w:sz w:val="21"/>
          <w:szCs w:val="21"/>
        </w:rPr>
        <w:t xml:space="preserve">. Bei einem </w:t>
      </w:r>
      <w:r w:rsidR="00F1730A">
        <w:rPr>
          <w:rFonts w:ascii="Arial" w:hAnsi="Arial" w:cs="Arial"/>
          <w:color w:val="000000"/>
          <w:spacing w:val="7"/>
          <w:sz w:val="21"/>
          <w:szCs w:val="21"/>
        </w:rPr>
        <w:t>reibungslosen Projektv</w:t>
      </w:r>
      <w:r>
        <w:rPr>
          <w:rFonts w:ascii="Arial" w:hAnsi="Arial" w:cs="Arial"/>
          <w:color w:val="000000"/>
          <w:spacing w:val="7"/>
          <w:sz w:val="21"/>
          <w:szCs w:val="21"/>
        </w:rPr>
        <w:t xml:space="preserve">erlauf und entsprechender Materialverfügbarkeit rechnet der Bergische Mittelständler </w:t>
      </w:r>
      <w:r w:rsidR="00F1730A">
        <w:rPr>
          <w:rFonts w:ascii="Arial" w:hAnsi="Arial" w:cs="Arial"/>
          <w:color w:val="000000"/>
          <w:spacing w:val="7"/>
          <w:sz w:val="21"/>
          <w:szCs w:val="21"/>
        </w:rPr>
        <w:t>damit, dass der Solarpark ab Sommer</w:t>
      </w:r>
      <w:r>
        <w:rPr>
          <w:rFonts w:ascii="Arial" w:hAnsi="Arial" w:cs="Arial"/>
          <w:color w:val="000000"/>
          <w:spacing w:val="7"/>
          <w:sz w:val="21"/>
          <w:szCs w:val="21"/>
        </w:rPr>
        <w:t xml:space="preserve"> 202</w:t>
      </w:r>
      <w:r w:rsidR="00F1730A">
        <w:rPr>
          <w:rFonts w:ascii="Arial" w:hAnsi="Arial" w:cs="Arial"/>
          <w:color w:val="000000"/>
          <w:spacing w:val="7"/>
          <w:sz w:val="21"/>
          <w:szCs w:val="21"/>
        </w:rPr>
        <w:t>5 Strom erzeugen wird</w:t>
      </w:r>
      <w:r>
        <w:rPr>
          <w:rFonts w:ascii="Arial" w:hAnsi="Arial" w:cs="Arial"/>
          <w:color w:val="000000"/>
          <w:spacing w:val="7"/>
          <w:sz w:val="21"/>
          <w:szCs w:val="21"/>
        </w:rPr>
        <w:t>.</w:t>
      </w:r>
    </w:p>
    <w:p w14:paraId="74AFFBCC" w14:textId="77777777" w:rsidR="0042125C" w:rsidRDefault="0042125C">
      <w:pPr>
        <w:shd w:val="clear" w:color="auto" w:fill="FFFFFF"/>
        <w:spacing w:line="284" w:lineRule="exact"/>
        <w:rPr>
          <w:rFonts w:ascii="Arial" w:hAnsi="Arial" w:cs="Arial"/>
          <w:color w:val="000000"/>
          <w:spacing w:val="7"/>
          <w:sz w:val="21"/>
          <w:szCs w:val="21"/>
        </w:rPr>
      </w:pPr>
    </w:p>
    <w:p w14:paraId="1E5BB121" w14:textId="77777777" w:rsidR="0042125C" w:rsidRDefault="0042125C">
      <w:pPr>
        <w:spacing w:line="284" w:lineRule="exact"/>
        <w:rPr>
          <w:rStyle w:val="Hyperlink"/>
          <w:rFonts w:ascii="Arial" w:hAnsi="Arial" w:cs="Arial"/>
          <w:color w:val="000000" w:themeColor="text1"/>
          <w:spacing w:val="7"/>
          <w:sz w:val="21"/>
          <w:szCs w:val="21"/>
          <w:u w:val="none"/>
        </w:rPr>
      </w:pPr>
    </w:p>
    <w:p w14:paraId="3EA707BE" w14:textId="77777777" w:rsidR="0042125C" w:rsidRDefault="00000000">
      <w:pPr>
        <w:spacing w:line="284" w:lineRule="exact"/>
        <w:jc w:val="center"/>
        <w:rPr>
          <w:rFonts w:ascii="Arial" w:hAnsi="Arial" w:cs="Arial"/>
          <w:spacing w:val="7"/>
          <w:sz w:val="21"/>
          <w:szCs w:val="21"/>
        </w:rPr>
      </w:pPr>
      <w:r>
        <w:rPr>
          <w:rFonts w:ascii="Arial" w:hAnsi="Arial" w:cs="Arial"/>
          <w:spacing w:val="7"/>
          <w:sz w:val="21"/>
          <w:szCs w:val="21"/>
        </w:rPr>
        <w:t>***</w:t>
      </w:r>
    </w:p>
    <w:p w14:paraId="28E0EC2D" w14:textId="77777777" w:rsidR="0042125C" w:rsidRDefault="0042125C">
      <w:pPr>
        <w:rPr>
          <w:rFonts w:ascii="Arial" w:hAnsi="Arial" w:cs="Arial"/>
          <w:bCs/>
          <w:color w:val="000000"/>
          <w:spacing w:val="7"/>
          <w:sz w:val="21"/>
          <w:szCs w:val="21"/>
          <w:u w:val="single"/>
        </w:rPr>
      </w:pPr>
    </w:p>
    <w:p w14:paraId="57D14041" w14:textId="77777777" w:rsidR="0042125C" w:rsidRDefault="00000000">
      <w:pPr>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w:t>
      </w:r>
    </w:p>
    <w:p w14:paraId="119AE983" w14:textId="080EF387" w:rsidR="0042125C" w:rsidRDefault="00F1730A">
      <w:pPr>
        <w:shd w:val="clear" w:color="auto" w:fill="FFFFFF"/>
        <w:spacing w:line="284" w:lineRule="exact"/>
        <w:rPr>
          <w:rStyle w:val="A2"/>
          <w:rFonts w:ascii="Arial" w:hAnsi="Arial" w:cs="Arial"/>
          <w:spacing w:val="7"/>
          <w:sz w:val="21"/>
          <w:szCs w:val="21"/>
        </w:rPr>
      </w:pPr>
      <w:r>
        <w:rPr>
          <w:rFonts w:ascii="Arial" w:hAnsi="Arial" w:cs="Arial"/>
          <w:color w:val="000000"/>
          <w:spacing w:val="7"/>
          <w:sz w:val="21"/>
          <w:szCs w:val="21"/>
        </w:rPr>
        <w:t xml:space="preserve">Teil der Gira Klimastrategie: </w:t>
      </w:r>
      <w:r w:rsidR="00D02B86">
        <w:rPr>
          <w:rFonts w:ascii="Arial" w:hAnsi="Arial" w:cs="Arial"/>
          <w:color w:val="000000"/>
          <w:spacing w:val="7"/>
          <w:sz w:val="21"/>
          <w:szCs w:val="21"/>
        </w:rPr>
        <w:t>Auf dieser Fläche an der Bundesstraße 229 errichtet das Technologieunternehmen aus Radevormwald einen eigenen Solarpark. Er wird i</w:t>
      </w:r>
      <w:r>
        <w:rPr>
          <w:rFonts w:ascii="Arial" w:hAnsi="Arial" w:cs="Arial"/>
          <w:color w:val="000000"/>
          <w:spacing w:val="7"/>
          <w:sz w:val="21"/>
          <w:szCs w:val="21"/>
        </w:rPr>
        <w:t xml:space="preserve">n Zukunft 8,5 Millionen Kilowattstunden Solarstrom im Jahr produzieren </w:t>
      </w:r>
      <w:r w:rsidR="00D02B86">
        <w:rPr>
          <w:rFonts w:ascii="Arial" w:hAnsi="Arial" w:cs="Arial"/>
          <w:color w:val="000000"/>
          <w:spacing w:val="7"/>
          <w:sz w:val="21"/>
          <w:szCs w:val="21"/>
        </w:rPr>
        <w:t xml:space="preserve">und so die </w:t>
      </w:r>
      <w:r w:rsidR="00D02B86" w:rsidRPr="00721202">
        <w:rPr>
          <w:rFonts w:ascii="Arial" w:hAnsi="Arial" w:cs="Arial"/>
          <w:spacing w:val="7"/>
          <w:sz w:val="21"/>
          <w:szCs w:val="21"/>
        </w:rPr>
        <w:t>CO</w:t>
      </w:r>
      <w:r w:rsidR="00D02B86" w:rsidRPr="00721202">
        <w:rPr>
          <w:rFonts w:ascii="Arial" w:hAnsi="Arial" w:cs="Arial"/>
          <w:spacing w:val="7"/>
          <w:sz w:val="21"/>
          <w:szCs w:val="21"/>
          <w:vertAlign w:val="subscript"/>
        </w:rPr>
        <w:t>2</w:t>
      </w:r>
      <w:r w:rsidR="00D02B86" w:rsidRPr="00721202">
        <w:rPr>
          <w:rFonts w:ascii="Arial" w:hAnsi="Arial" w:cs="Arial"/>
          <w:spacing w:val="7"/>
          <w:sz w:val="21"/>
          <w:szCs w:val="21"/>
        </w:rPr>
        <w:t>-</w:t>
      </w:r>
      <w:r w:rsidR="00D02B86">
        <w:rPr>
          <w:rFonts w:ascii="Arial" w:hAnsi="Arial" w:cs="Arial"/>
          <w:spacing w:val="7"/>
          <w:sz w:val="21"/>
          <w:szCs w:val="21"/>
        </w:rPr>
        <w:t>Emissionen des Mittelständlers nachhaltig</w:t>
      </w:r>
      <w:r w:rsidR="00D02B86">
        <w:rPr>
          <w:rFonts w:ascii="Arial" w:hAnsi="Arial" w:cs="Arial"/>
          <w:color w:val="000000"/>
          <w:spacing w:val="7"/>
          <w:sz w:val="21"/>
          <w:szCs w:val="21"/>
        </w:rPr>
        <w:t xml:space="preserve"> reduzieren</w:t>
      </w:r>
      <w:r>
        <w:rPr>
          <w:rFonts w:ascii="Arial" w:hAnsi="Arial" w:cs="Arial"/>
          <w:color w:val="000000"/>
          <w:spacing w:val="7"/>
          <w:sz w:val="21"/>
          <w:szCs w:val="21"/>
        </w:rPr>
        <w:t xml:space="preserve">. </w:t>
      </w:r>
      <w:r>
        <w:rPr>
          <w:rFonts w:ascii="Arial" w:hAnsi="Arial" w:cs="Arial"/>
          <w:color w:val="000000" w:themeColor="text1"/>
          <w:spacing w:val="7"/>
          <w:sz w:val="21"/>
          <w:szCs w:val="21"/>
        </w:rPr>
        <w:t>(</w:t>
      </w:r>
      <w:r>
        <w:rPr>
          <w:rStyle w:val="A2"/>
          <w:rFonts w:ascii="Arial" w:hAnsi="Arial" w:cs="Arial"/>
          <w:spacing w:val="7"/>
          <w:sz w:val="21"/>
          <w:szCs w:val="21"/>
        </w:rPr>
        <w:t>Foto: Gira)</w:t>
      </w:r>
    </w:p>
    <w:p w14:paraId="7EFD0FA4" w14:textId="2FD06DB0" w:rsidR="0042125C" w:rsidRDefault="00000000">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bookmarkStart w:id="24" w:name="OLE_LINK12"/>
      <w:bookmarkStart w:id="25" w:name="OLE_LINK13"/>
      <w:r>
        <w:rPr>
          <w:rFonts w:ascii="Arial" w:hAnsi="Arial" w:cs="Arial"/>
          <w:i/>
          <w:color w:val="000090"/>
          <w:spacing w:val="7"/>
          <w:sz w:val="18"/>
          <w:szCs w:val="21"/>
        </w:rPr>
        <w:t>2</w:t>
      </w:r>
      <w:r w:rsidR="00F1730A">
        <w:rPr>
          <w:rFonts w:ascii="Arial" w:hAnsi="Arial" w:cs="Arial"/>
          <w:i/>
          <w:color w:val="000090"/>
          <w:spacing w:val="7"/>
          <w:sz w:val="18"/>
          <w:szCs w:val="21"/>
        </w:rPr>
        <w:t>40</w:t>
      </w:r>
      <w:r w:rsidR="00516F5E">
        <w:rPr>
          <w:rFonts w:ascii="Arial" w:hAnsi="Arial" w:cs="Arial"/>
          <w:i/>
          <w:color w:val="000090"/>
          <w:spacing w:val="7"/>
          <w:sz w:val="18"/>
          <w:szCs w:val="21"/>
        </w:rPr>
        <w:t>7</w:t>
      </w:r>
      <w:r w:rsidR="00F1730A">
        <w:rPr>
          <w:rFonts w:ascii="Arial" w:hAnsi="Arial" w:cs="Arial"/>
          <w:i/>
          <w:color w:val="000090"/>
          <w:spacing w:val="7"/>
          <w:sz w:val="18"/>
          <w:szCs w:val="21"/>
        </w:rPr>
        <w:t>0</w:t>
      </w:r>
      <w:r w:rsidR="00516F5E">
        <w:rPr>
          <w:rFonts w:ascii="Arial" w:hAnsi="Arial" w:cs="Arial"/>
          <w:i/>
          <w:color w:val="000090"/>
          <w:spacing w:val="7"/>
          <w:sz w:val="18"/>
          <w:szCs w:val="21"/>
        </w:rPr>
        <w:t>2</w:t>
      </w:r>
      <w:r>
        <w:rPr>
          <w:rFonts w:ascii="Arial" w:hAnsi="Arial" w:cs="Arial"/>
          <w:i/>
          <w:color w:val="000090"/>
          <w:spacing w:val="7"/>
          <w:sz w:val="18"/>
          <w:szCs w:val="21"/>
        </w:rPr>
        <w:t>_Gira_Solar</w:t>
      </w:r>
      <w:r w:rsidR="00F1730A">
        <w:rPr>
          <w:rFonts w:ascii="Arial" w:hAnsi="Arial" w:cs="Arial"/>
          <w:i/>
          <w:color w:val="000090"/>
          <w:spacing w:val="7"/>
          <w:sz w:val="18"/>
          <w:szCs w:val="21"/>
        </w:rPr>
        <w:t>pa</w:t>
      </w:r>
      <w:r>
        <w:rPr>
          <w:rFonts w:ascii="Arial" w:hAnsi="Arial" w:cs="Arial"/>
          <w:i/>
          <w:color w:val="000090"/>
          <w:spacing w:val="7"/>
          <w:sz w:val="18"/>
          <w:szCs w:val="21"/>
        </w:rPr>
        <w:t>rk_01.jpg</w:t>
      </w:r>
      <w:bookmarkEnd w:id="24"/>
      <w:bookmarkEnd w:id="25"/>
      <w:r>
        <w:rPr>
          <w:rFonts w:ascii="Arial" w:hAnsi="Arial" w:cs="Arial"/>
          <w:i/>
          <w:color w:val="000090"/>
          <w:spacing w:val="7"/>
          <w:sz w:val="18"/>
          <w:szCs w:val="21"/>
        </w:rPr>
        <w:t>]</w:t>
      </w:r>
    </w:p>
    <w:p w14:paraId="4D4E0A9A" w14:textId="77777777" w:rsidR="0042125C" w:rsidRDefault="0042125C">
      <w:pPr>
        <w:rPr>
          <w:rStyle w:val="A2"/>
          <w:rFonts w:ascii="Arial" w:hAnsi="Arial" w:cs="Arial"/>
          <w:spacing w:val="7"/>
          <w:sz w:val="21"/>
          <w:szCs w:val="21"/>
        </w:rPr>
      </w:pPr>
    </w:p>
    <w:p w14:paraId="45F991E2" w14:textId="77777777" w:rsidR="0042125C" w:rsidRDefault="0042125C">
      <w:pPr>
        <w:rPr>
          <w:rStyle w:val="A2"/>
          <w:rFonts w:ascii="Arial" w:hAnsi="Arial" w:cs="Arial"/>
          <w:spacing w:val="7"/>
          <w:sz w:val="21"/>
          <w:szCs w:val="21"/>
        </w:rPr>
      </w:pPr>
    </w:p>
    <w:p w14:paraId="125E6013" w14:textId="77777777" w:rsidR="0042125C" w:rsidRDefault="00000000">
      <w:pPr>
        <w:spacing w:line="284" w:lineRule="exact"/>
        <w:jc w:val="center"/>
        <w:rPr>
          <w:rFonts w:ascii="Arial" w:hAnsi="Arial" w:cs="Arial"/>
          <w:spacing w:val="7"/>
          <w:sz w:val="21"/>
          <w:szCs w:val="21"/>
        </w:rPr>
      </w:pPr>
      <w:r>
        <w:rPr>
          <w:rFonts w:ascii="Arial" w:hAnsi="Arial" w:cs="Arial"/>
          <w:spacing w:val="7"/>
          <w:sz w:val="21"/>
          <w:szCs w:val="21"/>
        </w:rPr>
        <w:t>***</w:t>
      </w:r>
    </w:p>
    <w:p w14:paraId="49986BA1" w14:textId="77777777" w:rsidR="0042125C" w:rsidRDefault="0042125C">
      <w:pPr>
        <w:spacing w:line="284" w:lineRule="exact"/>
        <w:rPr>
          <w:rFonts w:ascii="Arial" w:hAnsi="Arial" w:cs="Arial"/>
          <w:spacing w:val="7"/>
          <w:sz w:val="21"/>
          <w:szCs w:val="21"/>
        </w:rPr>
      </w:pPr>
    </w:p>
    <w:p w14:paraId="158A803B" w14:textId="77777777" w:rsidR="00D81317" w:rsidRDefault="00D81317">
      <w:pPr>
        <w:rPr>
          <w:rFonts w:ascii="Arial" w:hAnsi="Arial" w:cs="Arial"/>
          <w:color w:val="000000"/>
          <w:sz w:val="18"/>
          <w:szCs w:val="18"/>
          <w:u w:val="single"/>
        </w:rPr>
      </w:pPr>
      <w:bookmarkStart w:id="26" w:name="OLE_LINK8"/>
      <w:r>
        <w:rPr>
          <w:rFonts w:ascii="Arial" w:hAnsi="Arial" w:cs="Arial"/>
          <w:color w:val="000000"/>
          <w:sz w:val="18"/>
          <w:szCs w:val="18"/>
          <w:u w:val="single"/>
        </w:rPr>
        <w:br w:type="page"/>
      </w:r>
    </w:p>
    <w:p w14:paraId="7765D833" w14:textId="7F0C4A47" w:rsidR="0042125C" w:rsidRDefault="00000000">
      <w:pPr>
        <w:spacing w:line="284" w:lineRule="exact"/>
        <w:rPr>
          <w:rFonts w:ascii="Arial" w:hAnsi="Arial" w:cs="Arial"/>
          <w:sz w:val="18"/>
          <w:szCs w:val="18"/>
          <w:u w:val="single"/>
        </w:rPr>
      </w:pPr>
      <w:r>
        <w:rPr>
          <w:rFonts w:ascii="Arial" w:hAnsi="Arial" w:cs="Arial"/>
          <w:color w:val="000000"/>
          <w:sz w:val="18"/>
          <w:szCs w:val="18"/>
          <w:u w:val="single"/>
        </w:rPr>
        <w:lastRenderedPageBreak/>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19241F21" w14:textId="67E8BDB9" w:rsidR="0042125C" w:rsidRDefault="00000000">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7"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maßgebliche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420 Millionen Euro (202</w:t>
      </w:r>
      <w:r w:rsidR="002E0E54">
        <w:rPr>
          <w:rFonts w:ascii="Arial" w:hAnsi="Arial" w:cs="Arial"/>
          <w:color w:val="000000"/>
          <w:sz w:val="18"/>
          <w:szCs w:val="18"/>
        </w:rPr>
        <w:t>2</w:t>
      </w:r>
      <w:r>
        <w:rPr>
          <w:rFonts w:ascii="Arial" w:hAnsi="Arial" w:cs="Arial"/>
          <w:color w:val="000000"/>
          <w:sz w:val="18"/>
          <w:szCs w:val="18"/>
        </w:rPr>
        <w:t>).</w:t>
      </w:r>
    </w:p>
    <w:p w14:paraId="19CAFF8B" w14:textId="77777777" w:rsidR="0042125C" w:rsidRDefault="0042125C">
      <w:pPr>
        <w:spacing w:line="284" w:lineRule="exact"/>
        <w:rPr>
          <w:rFonts w:ascii="Arial" w:hAnsi="Arial" w:cs="Arial"/>
          <w:color w:val="000000"/>
          <w:sz w:val="18"/>
          <w:szCs w:val="18"/>
        </w:rPr>
      </w:pPr>
    </w:p>
    <w:bookmarkEnd w:id="26"/>
    <w:p w14:paraId="1BBA4713" w14:textId="77777777" w:rsidR="0042125C" w:rsidRDefault="0042125C">
      <w:pPr>
        <w:spacing w:line="280" w:lineRule="exact"/>
        <w:rPr>
          <w:rFonts w:ascii="Arial" w:hAnsi="Arial" w:cs="Arial"/>
          <w:color w:val="000000"/>
          <w:spacing w:val="7"/>
          <w:sz w:val="21"/>
          <w:szCs w:val="21"/>
        </w:rPr>
      </w:pPr>
    </w:p>
    <w:p w14:paraId="544553A1" w14:textId="77777777" w:rsidR="0042125C" w:rsidRDefault="00000000">
      <w:pPr>
        <w:spacing w:line="280" w:lineRule="exact"/>
        <w:jc w:val="center"/>
        <w:rPr>
          <w:rFonts w:ascii="Arial" w:hAnsi="Arial" w:cs="Arial"/>
          <w:spacing w:val="7"/>
          <w:sz w:val="21"/>
          <w:szCs w:val="21"/>
        </w:rPr>
      </w:pPr>
      <w:r>
        <w:rPr>
          <w:rFonts w:ascii="Arial" w:hAnsi="Arial" w:cs="Arial"/>
          <w:spacing w:val="7"/>
          <w:sz w:val="21"/>
          <w:szCs w:val="21"/>
        </w:rPr>
        <w:t>***</w:t>
      </w:r>
    </w:p>
    <w:p w14:paraId="02A63C61" w14:textId="77777777" w:rsidR="0042125C" w:rsidRDefault="0042125C">
      <w:pPr>
        <w:rPr>
          <w:rFonts w:ascii="Arial" w:hAnsi="Arial" w:cs="Arial"/>
          <w:spacing w:val="7"/>
          <w:sz w:val="21"/>
          <w:szCs w:val="21"/>
        </w:rPr>
      </w:pPr>
    </w:p>
    <w:p w14:paraId="3E671680" w14:textId="77777777" w:rsidR="0042125C" w:rsidRDefault="0042125C">
      <w:pPr>
        <w:rPr>
          <w:rFonts w:ascii="Arial" w:hAnsi="Arial" w:cs="Arial"/>
          <w:spacing w:val="7"/>
          <w:sz w:val="21"/>
          <w:szCs w:val="21"/>
        </w:rPr>
      </w:pPr>
    </w:p>
    <w:p w14:paraId="13D70E5D" w14:textId="77777777" w:rsidR="0042125C" w:rsidRDefault="00000000">
      <w:pPr>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3C4EB271" w14:textId="77777777" w:rsidR="0042125C" w:rsidRDefault="00000000">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32207CC8" w14:textId="77777777" w:rsidR="0042125C" w:rsidRDefault="00000000">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235FD56E" w14:textId="77777777" w:rsidR="0042125C" w:rsidRDefault="00000000">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2E8BAF75" w14:textId="77777777" w:rsidR="0042125C" w:rsidRDefault="00000000">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3FD6F4D2" w14:textId="77777777" w:rsidR="0042125C" w:rsidRDefault="00000000">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8" w:history="1">
        <w:r>
          <w:rPr>
            <w:rStyle w:val="Hyperlink"/>
            <w:rFonts w:ascii="Arial" w:hAnsi="Arial" w:cs="Arial"/>
            <w:spacing w:val="7"/>
            <w:sz w:val="21"/>
            <w:szCs w:val="21"/>
          </w:rPr>
          <w:t>gira@kommunikationskonsortium.com</w:t>
        </w:r>
      </w:hyperlink>
    </w:p>
    <w:p w14:paraId="347AE38C" w14:textId="77777777" w:rsidR="0042125C" w:rsidRDefault="0042125C">
      <w:pPr>
        <w:widowControl w:val="0"/>
        <w:autoSpaceDE w:val="0"/>
        <w:autoSpaceDN w:val="0"/>
        <w:adjustRightInd w:val="0"/>
        <w:spacing w:line="280" w:lineRule="exact"/>
        <w:rPr>
          <w:rFonts w:ascii="Arial" w:hAnsi="Arial" w:cs="Arial"/>
          <w:spacing w:val="7"/>
          <w:sz w:val="21"/>
          <w:szCs w:val="21"/>
        </w:rPr>
      </w:pPr>
    </w:p>
    <w:p w14:paraId="697841BB" w14:textId="77777777" w:rsidR="0042125C" w:rsidRDefault="00000000">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Dario Hudr</w:t>
      </w:r>
    </w:p>
    <w:p w14:paraId="457E94E6" w14:textId="77777777" w:rsidR="0042125C" w:rsidRDefault="00000000">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24231FF6" w14:textId="77777777" w:rsidR="0042125C" w:rsidRDefault="00000000">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9" w:history="1">
        <w:r>
          <w:rPr>
            <w:rStyle w:val="Hyperlink"/>
            <w:rFonts w:ascii="Arial" w:hAnsi="Arial"/>
            <w:sz w:val="21"/>
          </w:rPr>
          <w:t>dario.hudr@gira.de</w:t>
        </w:r>
      </w:hyperlink>
    </w:p>
    <w:p w14:paraId="728DE320" w14:textId="77777777" w:rsidR="0042125C" w:rsidRDefault="0042125C">
      <w:pPr>
        <w:spacing w:line="280" w:lineRule="exact"/>
        <w:rPr>
          <w:rFonts w:ascii="Arial" w:hAnsi="Arial" w:cs="Arial"/>
          <w:spacing w:val="7"/>
          <w:sz w:val="21"/>
          <w:szCs w:val="21"/>
        </w:rPr>
      </w:pPr>
    </w:p>
    <w:p w14:paraId="484F3CC2" w14:textId="77777777" w:rsidR="0042125C" w:rsidRDefault="0042125C">
      <w:pPr>
        <w:spacing w:line="284" w:lineRule="exact"/>
        <w:rPr>
          <w:rFonts w:ascii="Arial" w:hAnsi="Arial" w:cs="Arial"/>
          <w:spacing w:val="7"/>
          <w:sz w:val="21"/>
          <w:szCs w:val="21"/>
        </w:rPr>
      </w:pPr>
    </w:p>
    <w:p w14:paraId="22DABB51" w14:textId="77777777" w:rsidR="0042125C" w:rsidRDefault="00000000">
      <w:pPr>
        <w:spacing w:line="284" w:lineRule="exact"/>
        <w:rPr>
          <w:rFonts w:ascii="Arial" w:hAnsi="Arial" w:cs="Arial"/>
          <w:spacing w:val="7"/>
          <w:sz w:val="21"/>
          <w:szCs w:val="21"/>
        </w:rPr>
      </w:pPr>
      <w:r>
        <w:rPr>
          <w:rFonts w:ascii="Arial" w:hAnsi="Arial" w:cs="Arial"/>
          <w:spacing w:val="7"/>
          <w:sz w:val="21"/>
          <w:szCs w:val="21"/>
        </w:rPr>
        <w:t>Mehr zum Unternehmen und zur intelligenten Gebäudetechnik von Gira erfahren Sie auch unter:</w:t>
      </w:r>
    </w:p>
    <w:p w14:paraId="3C50C7ED" w14:textId="77777777" w:rsidR="0042125C" w:rsidRDefault="00000000">
      <w:pPr>
        <w:spacing w:line="284" w:lineRule="exact"/>
        <w:rPr>
          <w:rFonts w:ascii="Arial" w:hAnsi="Arial" w:cs="Arial"/>
          <w:spacing w:val="7"/>
          <w:sz w:val="21"/>
          <w:szCs w:val="21"/>
        </w:rPr>
      </w:pPr>
      <w:hyperlink r:id="rId10" w:history="1">
        <w:r>
          <w:rPr>
            <w:rStyle w:val="Hyperlink"/>
            <w:rFonts w:ascii="Arial" w:hAnsi="Arial" w:cs="Arial"/>
            <w:spacing w:val="7"/>
            <w:sz w:val="21"/>
            <w:szCs w:val="21"/>
          </w:rPr>
          <w:t>www.gira.de</w:t>
        </w:r>
      </w:hyperlink>
    </w:p>
    <w:p w14:paraId="02129D1A" w14:textId="77777777" w:rsidR="0042125C" w:rsidRDefault="0042125C"/>
    <w:sectPr w:rsidR="0042125C">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735B9" w14:textId="77777777" w:rsidR="00C356EB" w:rsidRDefault="00C356EB">
      <w:r>
        <w:separator/>
      </w:r>
    </w:p>
  </w:endnote>
  <w:endnote w:type="continuationSeparator" w:id="0">
    <w:p w14:paraId="60843720" w14:textId="77777777" w:rsidR="00C356EB" w:rsidRDefault="00C3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C73C" w14:textId="77777777" w:rsidR="0042125C" w:rsidRDefault="00000000">
    <w:pPr>
      <w:pStyle w:val="Fuzeile"/>
    </w:pPr>
    <w:r>
      <w:rPr>
        <w:noProof/>
      </w:rPr>
      <w:drawing>
        <wp:inline distT="0" distB="0" distL="0" distR="0" wp14:anchorId="703C8381" wp14:editId="5C8DDA3B">
          <wp:extent cx="5759450" cy="836295"/>
          <wp:effectExtent l="0" t="0" r="0" b="1905"/>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8DA4" w14:textId="77777777" w:rsidR="00C356EB" w:rsidRDefault="00C356EB">
      <w:r>
        <w:separator/>
      </w:r>
    </w:p>
  </w:footnote>
  <w:footnote w:type="continuationSeparator" w:id="0">
    <w:p w14:paraId="4D88E740" w14:textId="77777777" w:rsidR="00C356EB" w:rsidRDefault="00C35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8E2B" w14:textId="77777777" w:rsidR="0042125C"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18A477CF" wp14:editId="789510AB">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8F9F8B4" w14:textId="77777777" w:rsidR="0042125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38C6E11D" w14:textId="77777777" w:rsidR="0042125C" w:rsidRDefault="0042125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40B6F991" w14:textId="77777777" w:rsidR="0042125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4690F5F5" w14:textId="77777777" w:rsidR="0042125C" w:rsidRDefault="0042125C">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xb5wEAALYDAAAOAAAAZHJzL2Uyb0RvYy54bWysU9uO0zAQfUfiHyy/0yQVomzUdLXsahHS&#10;cpF2+YCp4yQWiceM3Sbl6xk7TVngDfFiTeZy5syZyfZ6Gnpx1OQN2koWq1wKbRXWxraV/Pp0/+qt&#10;FD6AraFHqyt50l5e716+2I6u1GvssK81CQaxvhxdJbsQXJllXnV6AL9Cpy0HG6QBAn9Sm9UEI6MP&#10;fbbO8zfZiFQ7QqW9Z+/dHJS7hN80WoXPTeN1EH0lmVtIL6V3H99st4WyJXCdUWca8A8sBjCWm16g&#10;7iCAOJD5C2owitBjE1YKhwybxiidZuBpivyPaR47cDrNwuJ4d5HJ/z9Y9en4hYSpK7mWwsLAK3rS&#10;UxDvcBKvozqj8yUnPTpOCxO7ectpUu8eUH3zwuJtB7bVN0Q4dhpqZlfEyuxZ6YzjI8h+/Ig1t4FD&#10;wAQ0NTRE6VgMwei8pdNlM5GKYue62BSbnEOKY5urK159agHlUu3Ih/caBxGNShJvPqHD8cGHyAbK&#10;JSU2s3hv+j5tv7e/OTgxehL7SHimHqb9dFZjj/WJ5yCcj4mPn40O6YcUIx9SJf33A5CWov9gWYt4&#10;dYtBi7FfDLCKSysZpJjN2zBf58GRaTtGntW2eMN6NSaNEoWdWZx58nGkCc+HHK/v+XfK+vW77X4C&#10;AAD//wMAUEsDBBQABgAIAAAAIQDG81k54QAAAAoBAAAPAAAAZHJzL2Rvd25yZXYueG1sTI9BS8NA&#10;EIXvgv9hGcGLtJvGKDFmU0SxYMGDaVW8bbNjEszOhuymif/e8aSnmcc83nwvX8+2E0ccfOtIwWoZ&#10;gUCqnGmpVrDfPS5SED5oMrpzhAq+0cO6OD3JdWbcRC94LEMtOIR8phU0IfSZlL5q0Gq/dD0S3z7d&#10;YHVgOdTSDHricNvJOIqupdUt8YdG93jfYPVVjlbB7vkd4820eXt92rqPB4wvQnk1KnV+Nt/dggg4&#10;hz8z/OIzOhTMdHAjGS861knMXYKCNOXJhiRNeDkoiFeXNyCLXP6vUPwAAAD//wMAUEsBAi0AFAAG&#10;AAgAAAAhALaDOJL+AAAA4QEAABMAAAAAAAAAAAAAAAAAAAAAAFtDb250ZW50X1R5cGVzXS54bWxQ&#10;SwECLQAUAAYACAAAACEAOP0h/9YAAACUAQAACwAAAAAAAAAAAAAAAAAvAQAAX3JlbHMvLnJlbHNQ&#10;SwECLQAUAAYACAAAACEAwYWsW+cBAAC2AwAADgAAAAAAAAAAAAAAAAAuAgAAZHJzL2Uyb0RvYy54&#10;bWxQSwECLQAUAAYACAAAACEAxvNZOeEAAAAKAQAADwAAAAAAAAAAAAAAAABBBAAAZHJzL2Rvd25y&#10;ZXYueG1sUEsFBgAAAAAEAAQA8wAAAE8FAAAAAA==&#10;" filled="f" stroked="f" strokeweight="0">
              <v:textbox inset="0,0,0,0">
                <w:txbxContent>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pPr>
                      <w:spacing w:line="280" w:lineRule="exact"/>
                      <w:rPr>
                        <w:rFonts w:ascii="Arial" w:hAnsi="Arial"/>
                      </w:rPr>
                    </w:pPr>
                  </w:p>
                </w:txbxContent>
              </v:textbox>
              <w10:wrap anchorx="page" anchory="page"/>
            </v:shape>
          </w:pict>
        </mc:Fallback>
      </mc:AlternateContent>
    </w:r>
  </w:p>
  <w:p w14:paraId="1D41D5B3" w14:textId="77777777" w:rsidR="0042125C" w:rsidRDefault="0042125C">
    <w:pPr>
      <w:pStyle w:val="Kopfzeile"/>
      <w:rPr>
        <w:rFonts w:ascii="Arial" w:hAnsi="Arial"/>
        <w:sz w:val="20"/>
      </w:rPr>
    </w:pPr>
  </w:p>
  <w:p w14:paraId="01AFF1D9" w14:textId="77777777" w:rsidR="0042125C"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09AD7379" wp14:editId="5E33AC77">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A313" w14:textId="77777777" w:rsidR="0042125C" w:rsidRDefault="00000000">
    <w:pPr>
      <w:pStyle w:val="Kopfzeile"/>
      <w:rPr>
        <w:rFonts w:ascii="Arial" w:hAnsi="Arial"/>
      </w:rPr>
    </w:pPr>
    <w:r>
      <w:rPr>
        <w:rFonts w:ascii="Arial" w:hAnsi="Arial"/>
        <w:noProof/>
        <w:sz w:val="20"/>
      </w:rPr>
      <mc:AlternateContent>
        <mc:Choice Requires="wps">
          <w:drawing>
            <wp:anchor distT="0" distB="0" distL="0" distR="0" simplePos="0" relativeHeight="251659776" behindDoc="0" locked="0" layoutInCell="1" allowOverlap="1" wp14:anchorId="7F6C4451" wp14:editId="7785D7A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16D840E" w14:textId="77777777" w:rsidR="0042125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316FC642" w14:textId="77777777" w:rsidR="0042125C" w:rsidRDefault="0042125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28159C28" w14:textId="77777777" w:rsidR="0042125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60147DA0" w14:textId="77777777" w:rsidR="0042125C" w:rsidRDefault="0042125C">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j76gEAAL4DAAAOAAAAZHJzL2Uyb0RvYy54bWysU01v2zAMvQ/YfxB0X+zksDVGnKJr0WFA&#10;9wG0+wG0LNvCbFGjlNjZrx8lx2m33YZdBJoin957pHfX09CLoyZv0JZyvcql0FZhbWxbym9P92+u&#10;pPABbA09Wl3Kk/byev/61W50hd5gh32tSTCI9cXoStmF4Ios86rTA/gVOm35skEaIPAntVlNMDL6&#10;0GebPH+bjUi1I1Tae87ezZdyn/CbRqvwpWm8DqIvJXML6aR0VvHM9jsoWgLXGXWmAf/AYgBj+dEL&#10;1B0EEAcyf0ENRhF6bMJK4ZBh0xilkwZWs87/UPPYgdNJC5vj3cUm//9g1efjVxKm5tlJYWHgET3p&#10;KYj3OIl1smd0vuCqR8d1YeJ8LI1SvXtA9d0Li7cd2FbfEOHYaaiZ3joam71ojQPx3MIg1fgJa34H&#10;DgET0NTQEAHZDcHoPKbTZTSRi+LkZpNvr3K+Unz3brvl2acnoFi6HfnwQeMgYlBK4tEndDg++BDZ&#10;QLGUxMcs3pu+T+Pv7W8JLoyZxD4SnqmHqZrOPnFTFFNhfWI5hPNS8U/AQYf0U4qRF6qU/scBSEvR&#10;f7RsSdy+JaAlqJYArOLWUgYp5vA2zFt6cGTajpFn0y3esG2NSYqeWZzp8pIkoeeFjlv48jtVPf92&#10;+18AAAD//wMAUEsDBBQABgAIAAAAIQAfcldS4QAAAAoBAAAPAAAAZHJzL2Rvd25yZXYueG1sTI9P&#10;S8QwEMXvgt8hjOBF3HTjKt3adBHFBQUPdv2Dt2wztsVmUpp0W7+940lPM495vPm9fDO7ThxwCK0n&#10;DctFAgKp8ralWsPL7v48BRGiIWs6T6jhGwNsiuOj3GTWT/SMhzLWgkMoZEZDE2OfSRmqBp0JC98j&#10;8e3TD85ElkMt7WAmDnedVElyJZ1piT80psfbBquvcnQadk/vqLbT9u314dF/3KE6i+XlqPXpyXxz&#10;DSLiHP/M8IvP6FAw096PZIPoWK8Ud4ka0pQnG1brhJe9BrW8WIMscvm/QvEDAAD//wMAUEsBAi0A&#10;FAAGAAgAAAAhALaDOJL+AAAA4QEAABMAAAAAAAAAAAAAAAAAAAAAAFtDb250ZW50X1R5cGVzXS54&#10;bWxQSwECLQAUAAYACAAAACEAOP0h/9YAAACUAQAACwAAAAAAAAAAAAAAAAAvAQAAX3JlbHMvLnJl&#10;bHNQSwECLQAUAAYACAAAACEA392Y++oBAAC+AwAADgAAAAAAAAAAAAAAAAAuAgAAZHJzL2Uyb0Rv&#10;Yy54bWxQSwECLQAUAAYACAAAACEAH3JXUuEAAAAKAQAADwAAAAAAAAAAAAAAAABEBAAAZHJzL2Rv&#10;d25yZXYueG1sUEsFBgAAAAAEAAQA8wAAAFIFAAAAAA==&#10;" filled="f" stroked="f" strokeweight="0">
              <v:textbox inset="0,0,0,0">
                <w:txbxContent>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pPr>
                      <w:spacing w:line="280" w:lineRule="exact"/>
                      <w:rPr>
                        <w:rFonts w:ascii="Arial" w:hAnsi="Arial"/>
                      </w:rPr>
                    </w:pPr>
                  </w:p>
                </w:txbxContent>
              </v:textbox>
              <w10:wrap anchorx="page" anchory="margin"/>
            </v:shape>
          </w:pict>
        </mc:Fallback>
      </mc:AlternateContent>
    </w:r>
    <w:r>
      <w:rPr>
        <w:rFonts w:ascii="Arial" w:hAnsi="Arial"/>
        <w:noProof/>
      </w:rPr>
      <w:drawing>
        <wp:anchor distT="0" distB="0" distL="114300" distR="114300" simplePos="0" relativeHeight="251660800" behindDoc="1" locked="0" layoutInCell="1" allowOverlap="1" wp14:anchorId="64AE0D3C" wp14:editId="043E973C">
          <wp:simplePos x="0" y="0"/>
          <wp:positionH relativeFrom="column">
            <wp:posOffset>4680585</wp:posOffset>
          </wp:positionH>
          <wp:positionV relativeFrom="topMargin">
            <wp:posOffset>612140</wp:posOffset>
          </wp:positionV>
          <wp:extent cx="1080000" cy="1310400"/>
          <wp:effectExtent l="0" t="0" r="6350" b="4445"/>
          <wp:wrapNone/>
          <wp:docPr id="14" name="Grafik 1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5C"/>
    <w:rsid w:val="000708AC"/>
    <w:rsid w:val="001030D6"/>
    <w:rsid w:val="001C08EB"/>
    <w:rsid w:val="001E366B"/>
    <w:rsid w:val="002E0E54"/>
    <w:rsid w:val="0042125C"/>
    <w:rsid w:val="00473939"/>
    <w:rsid w:val="004B1D10"/>
    <w:rsid w:val="00516F5E"/>
    <w:rsid w:val="00566AC3"/>
    <w:rsid w:val="005F5F97"/>
    <w:rsid w:val="0068246D"/>
    <w:rsid w:val="006C2DDC"/>
    <w:rsid w:val="00707825"/>
    <w:rsid w:val="00712A75"/>
    <w:rsid w:val="00721202"/>
    <w:rsid w:val="008952D5"/>
    <w:rsid w:val="00990E1E"/>
    <w:rsid w:val="00A5489F"/>
    <w:rsid w:val="00A738BF"/>
    <w:rsid w:val="00A80A96"/>
    <w:rsid w:val="00A97613"/>
    <w:rsid w:val="00A97A5D"/>
    <w:rsid w:val="00B608B0"/>
    <w:rsid w:val="00BF0DA4"/>
    <w:rsid w:val="00C356EB"/>
    <w:rsid w:val="00C62F07"/>
    <w:rsid w:val="00C775BD"/>
    <w:rsid w:val="00CF7D7F"/>
    <w:rsid w:val="00D02B86"/>
    <w:rsid w:val="00D77099"/>
    <w:rsid w:val="00D81317"/>
    <w:rsid w:val="00F1730A"/>
    <w:rsid w:val="00F42A28"/>
    <w:rsid w:val="00FF66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AE20D"/>
  <w15:docId w15:val="{6CFE1E51-5BFA-3B46-B7D5-10C82DBC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21202"/>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Arial" w:hAnsi="Arial"/>
      <w:sz w:val="36"/>
      <w:szCs w:val="24"/>
    </w:rPr>
  </w:style>
  <w:style w:type="character" w:customStyle="1" w:styleId="apple-converted-space">
    <w:name w:val="apple-converted-spac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a@kommunikationskonsortium.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ra.de"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gira.de" TargetMode="External"/><Relationship Id="rId4" Type="http://schemas.openxmlformats.org/officeDocument/2006/relationships/footnotes" Target="footnotes.xml"/><Relationship Id="rId9" Type="http://schemas.openxmlformats.org/officeDocument/2006/relationships/hyperlink" Target="mailto:dario.hudr@gir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ssix/Downloads/Gira%20Presse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Gira Pressebogen.dotx</Template>
  <TotalTime>0</TotalTime>
  <Pages>4</Pages>
  <Words>897</Words>
  <Characters>5654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2</cp:revision>
  <cp:lastPrinted>2023-02-17T15:06:00Z</cp:lastPrinted>
  <dcterms:created xsi:type="dcterms:W3CDTF">2024-07-02T17:06:00Z</dcterms:created>
  <dcterms:modified xsi:type="dcterms:W3CDTF">2024-07-02T17:06:00Z</dcterms:modified>
  <cp:category>Gira</cp:category>
</cp:coreProperties>
</file>