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4C36" w14:textId="3C146B76" w:rsidR="0042125C" w:rsidRDefault="00000000">
      <w:pPr>
        <w:pStyle w:val="berschrift1"/>
        <w:spacing w:line="284" w:lineRule="exact"/>
        <w:rPr>
          <w:rFonts w:cs="Arial"/>
          <w:b/>
          <w:spacing w:val="7"/>
          <w:sz w:val="21"/>
          <w:szCs w:val="21"/>
        </w:rPr>
      </w:pPr>
      <w:bookmarkStart w:id="0" w:name="OLE_LINK3"/>
      <w:bookmarkStart w:id="1" w:name="OLE_LINK4"/>
      <w:r>
        <w:rPr>
          <w:rFonts w:cs="Arial"/>
          <w:b/>
          <w:spacing w:val="7"/>
          <w:sz w:val="21"/>
          <w:szCs w:val="21"/>
        </w:rPr>
        <w:t xml:space="preserve">Gira </w:t>
      </w:r>
      <w:r w:rsidR="00330D5D">
        <w:rPr>
          <w:rFonts w:cs="Arial"/>
          <w:b/>
          <w:spacing w:val="7"/>
          <w:sz w:val="21"/>
          <w:szCs w:val="21"/>
        </w:rPr>
        <w:t>überzeugt Expertenjurys</w:t>
      </w:r>
      <w:r w:rsidR="00522BD4">
        <w:rPr>
          <w:rFonts w:cs="Arial"/>
          <w:b/>
          <w:spacing w:val="7"/>
          <w:sz w:val="21"/>
          <w:szCs w:val="21"/>
        </w:rPr>
        <w:t xml:space="preserve"> und Verbraucher/-innen</w:t>
      </w:r>
    </w:p>
    <w:p w14:paraId="040F91F5" w14:textId="50268D74" w:rsidR="0042125C" w:rsidRDefault="00330D5D">
      <w:pPr>
        <w:spacing w:before="240" w:after="60" w:line="290" w:lineRule="atLeast"/>
        <w:outlineLvl w:val="6"/>
        <w:rPr>
          <w:rFonts w:ascii="Arial" w:hAnsi="Arial" w:cs="Arial"/>
          <w:b/>
          <w:caps/>
          <w:sz w:val="32"/>
          <w:szCs w:val="32"/>
        </w:rPr>
      </w:pPr>
      <w:bookmarkStart w:id="2" w:name="OLE_LINK351"/>
      <w:bookmarkStart w:id="3" w:name="OLE_LINK352"/>
      <w:bookmarkEnd w:id="0"/>
      <w:bookmarkEnd w:id="1"/>
      <w:r>
        <w:rPr>
          <w:rFonts w:ascii="Arial" w:hAnsi="Arial" w:cs="Arial"/>
          <w:b/>
          <w:sz w:val="32"/>
          <w:szCs w:val="32"/>
        </w:rPr>
        <w:t>„Ein wahrer Preisregen“</w:t>
      </w:r>
    </w:p>
    <w:bookmarkEnd w:id="2"/>
    <w:bookmarkEnd w:id="3"/>
    <w:p w14:paraId="645F0B7D" w14:textId="77777777" w:rsidR="0042125C" w:rsidRDefault="0042125C">
      <w:pPr>
        <w:widowControl w:val="0"/>
        <w:spacing w:line="284" w:lineRule="exact"/>
        <w:rPr>
          <w:rFonts w:ascii="Arial" w:hAnsi="Arial" w:cs="Arial"/>
          <w:snapToGrid w:val="0"/>
          <w:sz w:val="21"/>
          <w:szCs w:val="21"/>
        </w:rPr>
      </w:pPr>
    </w:p>
    <w:p w14:paraId="7A8ED20B" w14:textId="3487708A" w:rsidR="00530A2B" w:rsidRDefault="00000000" w:rsidP="00792181">
      <w:pPr>
        <w:shd w:val="clear" w:color="auto" w:fill="FFFFFF"/>
        <w:spacing w:line="284" w:lineRule="exact"/>
        <w:rPr>
          <w:rFonts w:ascii="Arial" w:hAnsi="Arial" w:cs="Arial"/>
          <w:color w:val="000000"/>
          <w:spacing w:val="7"/>
          <w:sz w:val="21"/>
          <w:szCs w:val="21"/>
        </w:rPr>
      </w:pPr>
      <w:r w:rsidRPr="0006000F">
        <w:rPr>
          <w:rFonts w:ascii="Arial" w:hAnsi="Arial" w:cs="Arial"/>
          <w:i/>
          <w:color w:val="000000"/>
          <w:spacing w:val="7"/>
          <w:sz w:val="21"/>
          <w:szCs w:val="21"/>
        </w:rPr>
        <w:t xml:space="preserve">Radevormwald, </w:t>
      </w:r>
      <w:r w:rsidR="00522BD4">
        <w:rPr>
          <w:rFonts w:ascii="Arial" w:hAnsi="Arial" w:cs="Arial"/>
          <w:i/>
          <w:color w:val="000000"/>
          <w:spacing w:val="7"/>
          <w:sz w:val="21"/>
          <w:szCs w:val="21"/>
        </w:rPr>
        <w:t>29</w:t>
      </w:r>
      <w:r w:rsidRPr="0006000F">
        <w:rPr>
          <w:rFonts w:ascii="Arial" w:hAnsi="Arial" w:cs="Arial"/>
          <w:i/>
          <w:color w:val="000000"/>
          <w:spacing w:val="7"/>
          <w:sz w:val="21"/>
          <w:szCs w:val="21"/>
        </w:rPr>
        <w:t xml:space="preserve">. </w:t>
      </w:r>
      <w:r w:rsidR="00330D5D" w:rsidRPr="0006000F">
        <w:rPr>
          <w:rFonts w:ascii="Arial" w:hAnsi="Arial" w:cs="Arial"/>
          <w:i/>
          <w:color w:val="000000"/>
          <w:spacing w:val="7"/>
          <w:sz w:val="21"/>
          <w:szCs w:val="21"/>
        </w:rPr>
        <w:t>Mai</w:t>
      </w:r>
      <w:r w:rsidRPr="0006000F">
        <w:rPr>
          <w:rFonts w:ascii="Arial" w:hAnsi="Arial" w:cs="Arial"/>
          <w:i/>
          <w:color w:val="000000"/>
          <w:spacing w:val="7"/>
          <w:sz w:val="21"/>
          <w:szCs w:val="21"/>
        </w:rPr>
        <w:t xml:space="preserve"> 202</w:t>
      </w:r>
      <w:r w:rsidR="00A80A96" w:rsidRPr="0006000F">
        <w:rPr>
          <w:rFonts w:ascii="Arial" w:hAnsi="Arial" w:cs="Arial"/>
          <w:i/>
          <w:color w:val="000000"/>
          <w:spacing w:val="7"/>
          <w:sz w:val="21"/>
          <w:szCs w:val="21"/>
        </w:rPr>
        <w:t>4</w:t>
      </w:r>
      <w:r w:rsidRPr="0006000F">
        <w:rPr>
          <w:rFonts w:ascii="Arial" w:hAnsi="Arial" w:cs="Arial"/>
          <w:color w:val="000000"/>
          <w:spacing w:val="7"/>
          <w:sz w:val="21"/>
          <w:szCs w:val="21"/>
        </w:rPr>
        <w:t xml:space="preserve">. </w:t>
      </w:r>
      <w:r w:rsidR="00330D5D" w:rsidRPr="0006000F">
        <w:rPr>
          <w:rFonts w:ascii="Arial" w:hAnsi="Arial" w:cs="Arial"/>
          <w:color w:val="000000"/>
          <w:spacing w:val="7"/>
          <w:sz w:val="21"/>
          <w:szCs w:val="21"/>
        </w:rPr>
        <w:t>„German Innovation Award“, „</w:t>
      </w:r>
      <w:proofErr w:type="spellStart"/>
      <w:r w:rsidR="00330D5D" w:rsidRPr="0006000F">
        <w:rPr>
          <w:rFonts w:ascii="Arial" w:hAnsi="Arial" w:cs="Arial"/>
          <w:color w:val="000000"/>
          <w:spacing w:val="7"/>
          <w:sz w:val="21"/>
          <w:szCs w:val="21"/>
        </w:rPr>
        <w:t>Iconic</w:t>
      </w:r>
      <w:proofErr w:type="spellEnd"/>
      <w:r w:rsidR="00330D5D" w:rsidRPr="0006000F">
        <w:rPr>
          <w:rFonts w:ascii="Arial" w:hAnsi="Arial" w:cs="Arial"/>
          <w:color w:val="000000"/>
          <w:spacing w:val="7"/>
          <w:sz w:val="21"/>
          <w:szCs w:val="21"/>
        </w:rPr>
        <w:t xml:space="preserve"> Award</w:t>
      </w:r>
      <w:r w:rsidR="0006000F">
        <w:rPr>
          <w:rFonts w:ascii="Arial" w:hAnsi="Arial" w:cs="Arial"/>
          <w:color w:val="000000"/>
          <w:spacing w:val="7"/>
          <w:sz w:val="21"/>
          <w:szCs w:val="21"/>
        </w:rPr>
        <w:t>: Interior Products</w:t>
      </w:r>
      <w:r w:rsidR="00330D5D" w:rsidRPr="0006000F">
        <w:rPr>
          <w:rFonts w:ascii="Arial" w:hAnsi="Arial" w:cs="Arial"/>
          <w:color w:val="000000"/>
          <w:spacing w:val="7"/>
          <w:sz w:val="21"/>
          <w:szCs w:val="21"/>
        </w:rPr>
        <w:t>”</w:t>
      </w:r>
      <w:r w:rsidR="00B534C8">
        <w:rPr>
          <w:rFonts w:ascii="Arial" w:hAnsi="Arial" w:cs="Arial"/>
          <w:color w:val="000000"/>
          <w:spacing w:val="7"/>
          <w:sz w:val="21"/>
          <w:szCs w:val="21"/>
        </w:rPr>
        <w:t xml:space="preserve"> und</w:t>
      </w:r>
      <w:r w:rsidR="00330D5D" w:rsidRPr="0006000F">
        <w:rPr>
          <w:rFonts w:ascii="Arial" w:hAnsi="Arial" w:cs="Arial"/>
          <w:color w:val="000000"/>
          <w:spacing w:val="7"/>
          <w:sz w:val="21"/>
          <w:szCs w:val="21"/>
        </w:rPr>
        <w:t xml:space="preserve"> </w:t>
      </w:r>
      <w:bookmarkStart w:id="4" w:name="OLE_LINK347"/>
      <w:bookmarkStart w:id="5" w:name="OLE_LINK348"/>
      <w:r w:rsidR="00792181" w:rsidRPr="0006000F">
        <w:rPr>
          <w:rFonts w:ascii="Arial" w:hAnsi="Arial" w:cs="Arial"/>
          <w:color w:val="000000"/>
          <w:spacing w:val="7"/>
          <w:sz w:val="21"/>
          <w:szCs w:val="21"/>
        </w:rPr>
        <w:t>„</w:t>
      </w:r>
      <w:proofErr w:type="spellStart"/>
      <w:r w:rsidR="00330D5D" w:rsidRPr="0006000F">
        <w:rPr>
          <w:rFonts w:ascii="Arial" w:hAnsi="Arial" w:cs="Arial"/>
          <w:color w:val="000000"/>
          <w:spacing w:val="7"/>
          <w:sz w:val="21"/>
          <w:szCs w:val="21"/>
        </w:rPr>
        <w:t>iF</w:t>
      </w:r>
      <w:proofErr w:type="spellEnd"/>
      <w:r w:rsidR="00330D5D" w:rsidRPr="0006000F">
        <w:rPr>
          <w:rFonts w:ascii="Arial" w:hAnsi="Arial" w:cs="Arial"/>
          <w:color w:val="000000"/>
          <w:spacing w:val="7"/>
          <w:sz w:val="21"/>
          <w:szCs w:val="21"/>
        </w:rPr>
        <w:t xml:space="preserve"> Design Award”</w:t>
      </w:r>
      <w:r w:rsidR="00B534C8">
        <w:rPr>
          <w:rFonts w:ascii="Arial" w:hAnsi="Arial" w:cs="Arial"/>
          <w:color w:val="000000"/>
          <w:spacing w:val="7"/>
          <w:sz w:val="21"/>
          <w:szCs w:val="21"/>
        </w:rPr>
        <w:t xml:space="preserve"> </w:t>
      </w:r>
      <w:bookmarkEnd w:id="4"/>
      <w:bookmarkEnd w:id="5"/>
      <w:r w:rsidR="00330D5D" w:rsidRPr="0006000F">
        <w:rPr>
          <w:rFonts w:ascii="Arial" w:hAnsi="Arial" w:cs="Arial"/>
          <w:color w:val="000000"/>
          <w:spacing w:val="7"/>
          <w:sz w:val="21"/>
          <w:szCs w:val="21"/>
        </w:rPr>
        <w:t>– der</w:t>
      </w:r>
      <w:r w:rsidR="00A80A96" w:rsidRPr="0006000F">
        <w:rPr>
          <w:rFonts w:ascii="Arial" w:hAnsi="Arial" w:cs="Arial"/>
          <w:color w:val="000000"/>
          <w:spacing w:val="7"/>
          <w:sz w:val="21"/>
          <w:szCs w:val="21"/>
        </w:rPr>
        <w:t xml:space="preserve"> Gebäudetechnikspezialist und Smart-Building-Pionier </w:t>
      </w:r>
      <w:r w:rsidR="00A80A96" w:rsidRPr="0006000F">
        <w:rPr>
          <w:rFonts w:ascii="Arial" w:hAnsi="Arial" w:cs="Arial"/>
          <w:color w:val="000000" w:themeColor="text1"/>
          <w:spacing w:val="7"/>
          <w:sz w:val="21"/>
          <w:szCs w:val="21"/>
        </w:rPr>
        <w:t xml:space="preserve">Gira </w:t>
      </w:r>
      <w:r w:rsidR="00A80A96" w:rsidRPr="0006000F">
        <w:rPr>
          <w:rFonts w:ascii="Arial" w:hAnsi="Arial" w:cs="Arial"/>
          <w:color w:val="000000"/>
          <w:spacing w:val="7"/>
          <w:sz w:val="21"/>
          <w:szCs w:val="21"/>
        </w:rPr>
        <w:t>(</w:t>
      </w:r>
      <w:hyperlink r:id="rId6" w:history="1">
        <w:r w:rsidR="00A80A96" w:rsidRPr="0006000F">
          <w:rPr>
            <w:rStyle w:val="Hyperlink"/>
            <w:rFonts w:ascii="Arial" w:hAnsi="Arial" w:cs="Arial"/>
            <w:spacing w:val="7"/>
            <w:sz w:val="21"/>
            <w:szCs w:val="21"/>
          </w:rPr>
          <w:t>www.gira.de</w:t>
        </w:r>
      </w:hyperlink>
      <w:r w:rsidR="00A80A96" w:rsidRPr="0006000F">
        <w:rPr>
          <w:rFonts w:ascii="Arial" w:hAnsi="Arial" w:cs="Arial"/>
          <w:color w:val="000000"/>
          <w:spacing w:val="7"/>
          <w:sz w:val="21"/>
          <w:szCs w:val="21"/>
        </w:rPr>
        <w:t>)</w:t>
      </w:r>
      <w:r w:rsidR="00330D5D" w:rsidRPr="0006000F">
        <w:rPr>
          <w:rFonts w:ascii="Arial" w:hAnsi="Arial" w:cs="Arial"/>
          <w:color w:val="000000"/>
          <w:spacing w:val="7"/>
          <w:sz w:val="21"/>
          <w:szCs w:val="21"/>
        </w:rPr>
        <w:t xml:space="preserve"> aus Radevormwald hat in diesem Frühjahr</w:t>
      </w:r>
      <w:r w:rsidR="00E76102" w:rsidRPr="0006000F">
        <w:rPr>
          <w:rFonts w:ascii="Arial" w:hAnsi="Arial" w:cs="Arial"/>
          <w:color w:val="000000"/>
          <w:spacing w:val="7"/>
          <w:sz w:val="21"/>
          <w:szCs w:val="21"/>
        </w:rPr>
        <w:t xml:space="preserve"> </w:t>
      </w:r>
      <w:r w:rsidR="0006000F" w:rsidRPr="0006000F">
        <w:rPr>
          <w:rFonts w:ascii="Arial" w:hAnsi="Arial" w:cs="Arial"/>
          <w:color w:val="000000"/>
          <w:spacing w:val="7"/>
          <w:sz w:val="21"/>
          <w:szCs w:val="21"/>
        </w:rPr>
        <w:t>richtig abgeräumt: G</w:t>
      </w:r>
      <w:r w:rsidR="00E76102" w:rsidRPr="0006000F">
        <w:rPr>
          <w:rFonts w:ascii="Arial" w:hAnsi="Arial" w:cs="Arial"/>
          <w:color w:val="000000"/>
          <w:spacing w:val="7"/>
          <w:sz w:val="21"/>
          <w:szCs w:val="21"/>
        </w:rPr>
        <w:t xml:space="preserve">leich in </w:t>
      </w:r>
      <w:r w:rsidR="001500A1">
        <w:rPr>
          <w:rFonts w:ascii="Arial" w:hAnsi="Arial" w:cs="Arial"/>
          <w:color w:val="000000"/>
          <w:spacing w:val="7"/>
          <w:sz w:val="21"/>
          <w:szCs w:val="21"/>
        </w:rPr>
        <w:t>drei</w:t>
      </w:r>
      <w:r w:rsidR="00E76102" w:rsidRPr="0006000F">
        <w:rPr>
          <w:rFonts w:ascii="Arial" w:hAnsi="Arial" w:cs="Arial"/>
          <w:color w:val="000000"/>
          <w:spacing w:val="7"/>
          <w:sz w:val="21"/>
          <w:szCs w:val="21"/>
        </w:rPr>
        <w:t xml:space="preserve"> Wettbewerben</w:t>
      </w:r>
      <w:r w:rsidR="0006000F" w:rsidRPr="0006000F">
        <w:rPr>
          <w:rFonts w:ascii="Arial" w:hAnsi="Arial" w:cs="Arial"/>
          <w:color w:val="000000"/>
          <w:spacing w:val="7"/>
          <w:sz w:val="21"/>
          <w:szCs w:val="21"/>
        </w:rPr>
        <w:t xml:space="preserve"> haben </w:t>
      </w:r>
      <w:r w:rsidR="0006000F">
        <w:rPr>
          <w:rFonts w:ascii="Arial" w:hAnsi="Arial" w:cs="Arial"/>
          <w:color w:val="000000"/>
          <w:spacing w:val="7"/>
          <w:sz w:val="21"/>
          <w:szCs w:val="21"/>
        </w:rPr>
        <w:t>Fach</w:t>
      </w:r>
      <w:r w:rsidR="0006000F" w:rsidRPr="0006000F">
        <w:rPr>
          <w:rFonts w:ascii="Arial" w:hAnsi="Arial" w:cs="Arial"/>
          <w:color w:val="000000"/>
          <w:spacing w:val="7"/>
          <w:sz w:val="21"/>
          <w:szCs w:val="21"/>
        </w:rPr>
        <w:t>jurys</w:t>
      </w:r>
      <w:r w:rsidR="00E76102" w:rsidRPr="0006000F">
        <w:rPr>
          <w:rFonts w:ascii="Arial" w:hAnsi="Arial" w:cs="Arial"/>
          <w:color w:val="000000"/>
          <w:spacing w:val="7"/>
          <w:sz w:val="21"/>
          <w:szCs w:val="21"/>
        </w:rPr>
        <w:t xml:space="preserve"> </w:t>
      </w:r>
      <w:r w:rsidR="001500A1">
        <w:rPr>
          <w:rFonts w:ascii="Arial" w:hAnsi="Arial" w:cs="Arial"/>
          <w:color w:val="000000"/>
          <w:spacing w:val="7"/>
          <w:sz w:val="21"/>
          <w:szCs w:val="21"/>
        </w:rPr>
        <w:t>Lösungen</w:t>
      </w:r>
      <w:r w:rsidR="00E76102" w:rsidRPr="0006000F">
        <w:rPr>
          <w:rFonts w:ascii="Arial" w:hAnsi="Arial" w:cs="Arial"/>
          <w:color w:val="000000"/>
          <w:spacing w:val="7"/>
          <w:sz w:val="21"/>
          <w:szCs w:val="21"/>
        </w:rPr>
        <w:t xml:space="preserve"> </w:t>
      </w:r>
      <w:r w:rsidR="0006000F" w:rsidRPr="0006000F">
        <w:rPr>
          <w:rFonts w:ascii="Arial" w:hAnsi="Arial" w:cs="Arial"/>
          <w:color w:val="000000"/>
          <w:spacing w:val="7"/>
          <w:sz w:val="21"/>
          <w:szCs w:val="21"/>
        </w:rPr>
        <w:t xml:space="preserve">des Bergischen Technologiemittelständlers </w:t>
      </w:r>
      <w:r w:rsidR="00E76102" w:rsidRPr="0006000F">
        <w:rPr>
          <w:rFonts w:ascii="Arial" w:hAnsi="Arial" w:cs="Arial"/>
          <w:color w:val="000000"/>
          <w:spacing w:val="7"/>
          <w:sz w:val="21"/>
          <w:szCs w:val="21"/>
        </w:rPr>
        <w:t>für ihre Innovations- und Designqualität aus</w:t>
      </w:r>
      <w:r w:rsidR="0006000F" w:rsidRPr="0006000F">
        <w:rPr>
          <w:rFonts w:ascii="Arial" w:hAnsi="Arial" w:cs="Arial"/>
          <w:color w:val="000000"/>
          <w:spacing w:val="7"/>
          <w:sz w:val="21"/>
          <w:szCs w:val="21"/>
        </w:rPr>
        <w:t>ge</w:t>
      </w:r>
      <w:r w:rsidR="00E76102" w:rsidRPr="0006000F">
        <w:rPr>
          <w:rFonts w:ascii="Arial" w:hAnsi="Arial" w:cs="Arial"/>
          <w:color w:val="000000"/>
          <w:spacing w:val="7"/>
          <w:sz w:val="21"/>
          <w:szCs w:val="21"/>
        </w:rPr>
        <w:t>zeichne</w:t>
      </w:r>
      <w:r w:rsidR="0006000F" w:rsidRPr="0006000F">
        <w:rPr>
          <w:rFonts w:ascii="Arial" w:hAnsi="Arial" w:cs="Arial"/>
          <w:color w:val="000000"/>
          <w:spacing w:val="7"/>
          <w:sz w:val="21"/>
          <w:szCs w:val="21"/>
        </w:rPr>
        <w:t>t</w:t>
      </w:r>
      <w:r w:rsidR="00A80A96" w:rsidRPr="0006000F">
        <w:rPr>
          <w:rFonts w:ascii="Arial" w:hAnsi="Arial" w:cs="Arial"/>
          <w:color w:val="000000"/>
          <w:spacing w:val="7"/>
          <w:sz w:val="21"/>
          <w:szCs w:val="21"/>
        </w:rPr>
        <w:t xml:space="preserve">. </w:t>
      </w:r>
      <w:r w:rsidR="00792181" w:rsidRPr="0006000F">
        <w:rPr>
          <w:rFonts w:ascii="Arial" w:hAnsi="Arial" w:cs="Arial"/>
          <w:color w:val="000000"/>
          <w:spacing w:val="7"/>
          <w:sz w:val="21"/>
          <w:szCs w:val="21"/>
        </w:rPr>
        <w:t xml:space="preserve">Zu den Preisträgern gehören das Smart-Home-System „Gira </w:t>
      </w:r>
      <w:proofErr w:type="spellStart"/>
      <w:r w:rsidR="00792181" w:rsidRPr="0006000F">
        <w:rPr>
          <w:rFonts w:ascii="Arial" w:hAnsi="Arial" w:cs="Arial"/>
          <w:color w:val="000000"/>
          <w:spacing w:val="7"/>
          <w:sz w:val="21"/>
          <w:szCs w:val="21"/>
        </w:rPr>
        <w:t>One</w:t>
      </w:r>
      <w:proofErr w:type="spellEnd"/>
      <w:r w:rsidR="00792181" w:rsidRPr="0006000F">
        <w:rPr>
          <w:rFonts w:ascii="Arial" w:hAnsi="Arial" w:cs="Arial"/>
          <w:color w:val="000000"/>
          <w:spacing w:val="7"/>
          <w:sz w:val="21"/>
          <w:szCs w:val="21"/>
        </w:rPr>
        <w:t xml:space="preserve">“ und das Fingerabdruck-Modul „Gira </w:t>
      </w:r>
      <w:proofErr w:type="spellStart"/>
      <w:r w:rsidR="00792181" w:rsidRPr="0006000F">
        <w:rPr>
          <w:rFonts w:ascii="Arial" w:hAnsi="Arial" w:cs="Arial"/>
          <w:color w:val="000000"/>
          <w:spacing w:val="7"/>
          <w:sz w:val="21"/>
          <w:szCs w:val="21"/>
        </w:rPr>
        <w:t>Keyless</w:t>
      </w:r>
      <w:proofErr w:type="spellEnd"/>
      <w:r w:rsidR="00792181" w:rsidRPr="0006000F">
        <w:rPr>
          <w:rFonts w:ascii="Arial" w:hAnsi="Arial" w:cs="Arial"/>
          <w:color w:val="000000"/>
          <w:spacing w:val="7"/>
          <w:sz w:val="21"/>
          <w:szCs w:val="21"/>
        </w:rPr>
        <w:t xml:space="preserve"> In“, das </w:t>
      </w:r>
      <w:r w:rsidR="003A2E27" w:rsidRPr="0006000F">
        <w:rPr>
          <w:rFonts w:ascii="Arial" w:hAnsi="Arial" w:cs="Arial"/>
          <w:color w:val="000000"/>
          <w:spacing w:val="7"/>
          <w:sz w:val="21"/>
          <w:szCs w:val="21"/>
        </w:rPr>
        <w:t xml:space="preserve">als Teil des Türkommunikationssystems „Gira System 106“ </w:t>
      </w:r>
      <w:r w:rsidR="00792181" w:rsidRPr="0006000F">
        <w:rPr>
          <w:rFonts w:ascii="Arial" w:hAnsi="Arial" w:cs="Arial"/>
          <w:color w:val="000000"/>
          <w:spacing w:val="7"/>
          <w:sz w:val="21"/>
          <w:szCs w:val="21"/>
        </w:rPr>
        <w:t>einen schlüssellosen Zugang</w:t>
      </w:r>
      <w:r w:rsidR="003A2E27" w:rsidRPr="0006000F">
        <w:rPr>
          <w:rFonts w:ascii="Arial" w:hAnsi="Arial" w:cs="Arial"/>
          <w:color w:val="000000"/>
          <w:spacing w:val="7"/>
          <w:sz w:val="21"/>
          <w:szCs w:val="21"/>
        </w:rPr>
        <w:t xml:space="preserve"> zu Gebäuden ermöglicht.</w:t>
      </w:r>
      <w:r w:rsidR="0006000F">
        <w:rPr>
          <w:rFonts w:ascii="Arial" w:hAnsi="Arial" w:cs="Arial"/>
          <w:color w:val="000000"/>
          <w:spacing w:val="7"/>
          <w:sz w:val="21"/>
          <w:szCs w:val="21"/>
        </w:rPr>
        <w:t xml:space="preserve"> „Hinter jeder Auszeichnung steckt das Expertenurteil von Architektur-, Design- und Technologie-Profis“, erklärt Torben Bayer, bei Gira Leiter Marketing, Markenentwicklung und digitale Geschäftsmodelle. „Wir </w:t>
      </w:r>
      <w:r w:rsidR="000423A6">
        <w:rPr>
          <w:rFonts w:ascii="Arial" w:hAnsi="Arial" w:cs="Arial"/>
          <w:color w:val="000000"/>
          <w:spacing w:val="7"/>
          <w:sz w:val="21"/>
          <w:szCs w:val="21"/>
        </w:rPr>
        <w:t>sehen</w:t>
      </w:r>
      <w:r w:rsidR="0006000F">
        <w:rPr>
          <w:rFonts w:ascii="Arial" w:hAnsi="Arial" w:cs="Arial"/>
          <w:color w:val="000000"/>
          <w:spacing w:val="7"/>
          <w:sz w:val="21"/>
          <w:szCs w:val="21"/>
        </w:rPr>
        <w:t xml:space="preserve"> daher einen solchen </w:t>
      </w:r>
      <w:r w:rsidR="00740ED4">
        <w:rPr>
          <w:rFonts w:ascii="Arial" w:hAnsi="Arial" w:cs="Arial"/>
          <w:color w:val="000000"/>
          <w:spacing w:val="7"/>
          <w:sz w:val="21"/>
          <w:szCs w:val="21"/>
        </w:rPr>
        <w:t>‚Preisregen‘</w:t>
      </w:r>
      <w:r w:rsidR="001500A1">
        <w:rPr>
          <w:rFonts w:ascii="Arial" w:hAnsi="Arial" w:cs="Arial"/>
          <w:color w:val="000000"/>
          <w:spacing w:val="7"/>
          <w:sz w:val="21"/>
          <w:szCs w:val="21"/>
        </w:rPr>
        <w:t xml:space="preserve"> von fachkundiger Seite</w:t>
      </w:r>
      <w:r w:rsidR="000423A6">
        <w:rPr>
          <w:rFonts w:ascii="Arial" w:hAnsi="Arial" w:cs="Arial"/>
          <w:color w:val="000000"/>
          <w:spacing w:val="7"/>
          <w:sz w:val="21"/>
          <w:szCs w:val="21"/>
        </w:rPr>
        <w:t xml:space="preserve"> </w:t>
      </w:r>
      <w:r w:rsidR="00740ED4">
        <w:rPr>
          <w:rFonts w:ascii="Arial" w:hAnsi="Arial" w:cs="Arial"/>
          <w:color w:val="000000"/>
          <w:spacing w:val="7"/>
          <w:sz w:val="21"/>
          <w:szCs w:val="21"/>
        </w:rPr>
        <w:t>als Bestätigung unseres Ansatzes, bei der Entwicklung neuer Lösungen immer den Nutzen für die Anwenderinnen und Anwender im Auge zu haben.“</w:t>
      </w:r>
      <w:r w:rsidR="000423A6">
        <w:rPr>
          <w:rFonts w:ascii="Arial" w:hAnsi="Arial" w:cs="Arial"/>
          <w:color w:val="000000"/>
          <w:spacing w:val="7"/>
          <w:sz w:val="21"/>
          <w:szCs w:val="21"/>
        </w:rPr>
        <w:t xml:space="preserve"> </w:t>
      </w:r>
    </w:p>
    <w:p w14:paraId="71F8EB92" w14:textId="77777777" w:rsidR="00530A2B" w:rsidRDefault="00530A2B" w:rsidP="00792181">
      <w:pPr>
        <w:shd w:val="clear" w:color="auto" w:fill="FFFFFF"/>
        <w:spacing w:line="284" w:lineRule="exact"/>
        <w:rPr>
          <w:rFonts w:ascii="Arial" w:hAnsi="Arial" w:cs="Arial"/>
          <w:color w:val="000000"/>
          <w:spacing w:val="7"/>
          <w:sz w:val="21"/>
          <w:szCs w:val="21"/>
        </w:rPr>
      </w:pPr>
    </w:p>
    <w:p w14:paraId="3B4839FF" w14:textId="0F3D3B41" w:rsidR="00530A2B" w:rsidRPr="00603F0A" w:rsidRDefault="00A66D77" w:rsidP="00792181">
      <w:pPr>
        <w:shd w:val="clear" w:color="auto" w:fill="FFFFFF"/>
        <w:spacing w:line="284" w:lineRule="exact"/>
        <w:rPr>
          <w:rFonts w:ascii="Arial" w:hAnsi="Arial" w:cs="Arial"/>
          <w:color w:val="000000"/>
          <w:spacing w:val="7"/>
          <w:sz w:val="21"/>
          <w:szCs w:val="21"/>
          <w:u w:val="single"/>
        </w:rPr>
      </w:pPr>
      <w:r>
        <w:rPr>
          <w:rFonts w:ascii="Arial" w:hAnsi="Arial" w:cs="Arial"/>
          <w:color w:val="000000"/>
          <w:spacing w:val="7"/>
          <w:sz w:val="21"/>
          <w:szCs w:val="21"/>
          <w:u w:val="single"/>
        </w:rPr>
        <w:t xml:space="preserve">Unter den weltweit </w:t>
      </w:r>
      <w:r w:rsidR="00603F0A" w:rsidRPr="00603F0A">
        <w:rPr>
          <w:rFonts w:ascii="Arial" w:hAnsi="Arial" w:cs="Arial"/>
          <w:color w:val="000000"/>
          <w:spacing w:val="7"/>
          <w:sz w:val="21"/>
          <w:szCs w:val="21"/>
          <w:u w:val="single"/>
        </w:rPr>
        <w:t>Top 10</w:t>
      </w:r>
      <w:r>
        <w:rPr>
          <w:rFonts w:ascii="Arial" w:hAnsi="Arial" w:cs="Arial"/>
          <w:color w:val="000000"/>
          <w:spacing w:val="7"/>
          <w:sz w:val="21"/>
          <w:szCs w:val="21"/>
          <w:u w:val="single"/>
        </w:rPr>
        <w:t xml:space="preserve"> der Branche</w:t>
      </w:r>
    </w:p>
    <w:p w14:paraId="2D48B00D" w14:textId="2FA8C4FD" w:rsidR="0042125C" w:rsidRPr="0006000F" w:rsidRDefault="00713EBA" w:rsidP="00713EBA">
      <w:pPr>
        <w:shd w:val="clear" w:color="auto" w:fill="FFFFFF"/>
        <w:spacing w:line="284" w:lineRule="exact"/>
        <w:rPr>
          <w:rFonts w:ascii="Arial" w:hAnsi="Arial" w:cs="Arial"/>
          <w:color w:val="000000"/>
          <w:spacing w:val="7"/>
          <w:sz w:val="21"/>
          <w:szCs w:val="21"/>
        </w:rPr>
      </w:pPr>
      <w:r>
        <w:rPr>
          <w:rFonts w:ascii="Arial" w:hAnsi="Arial" w:cs="Arial"/>
          <w:color w:val="000000"/>
          <w:spacing w:val="7"/>
          <w:sz w:val="21"/>
          <w:szCs w:val="21"/>
        </w:rPr>
        <w:t>So</w:t>
      </w:r>
      <w:r w:rsidR="000423A6">
        <w:rPr>
          <w:rFonts w:ascii="Arial" w:hAnsi="Arial" w:cs="Arial"/>
          <w:color w:val="000000"/>
          <w:spacing w:val="7"/>
          <w:sz w:val="21"/>
          <w:szCs w:val="21"/>
        </w:rPr>
        <w:t xml:space="preserve"> </w:t>
      </w:r>
      <w:r>
        <w:rPr>
          <w:rFonts w:ascii="Arial" w:hAnsi="Arial" w:cs="Arial"/>
          <w:color w:val="000000"/>
          <w:spacing w:val="7"/>
          <w:sz w:val="21"/>
          <w:szCs w:val="21"/>
        </w:rPr>
        <w:t>hat</w:t>
      </w:r>
      <w:r w:rsidR="00603F0A">
        <w:rPr>
          <w:rFonts w:ascii="Arial" w:hAnsi="Arial" w:cs="Arial"/>
          <w:color w:val="000000"/>
          <w:spacing w:val="7"/>
          <w:sz w:val="21"/>
          <w:szCs w:val="21"/>
        </w:rPr>
        <w:t xml:space="preserve"> </w:t>
      </w:r>
      <w:r>
        <w:rPr>
          <w:rFonts w:ascii="Arial" w:hAnsi="Arial" w:cs="Arial"/>
          <w:color w:val="000000"/>
          <w:spacing w:val="7"/>
          <w:sz w:val="21"/>
          <w:szCs w:val="21"/>
        </w:rPr>
        <w:t xml:space="preserve">etwa </w:t>
      </w:r>
      <w:r w:rsidR="00603F0A">
        <w:rPr>
          <w:rFonts w:ascii="Arial" w:hAnsi="Arial" w:cs="Arial"/>
          <w:color w:val="000000"/>
          <w:spacing w:val="7"/>
          <w:sz w:val="21"/>
          <w:szCs w:val="21"/>
        </w:rPr>
        <w:t xml:space="preserve">die einfache und zeitsparende Inbetriebnahme des Smart-Home-Systems „Gira </w:t>
      </w:r>
      <w:proofErr w:type="spellStart"/>
      <w:r w:rsidR="00603F0A">
        <w:rPr>
          <w:rFonts w:ascii="Arial" w:hAnsi="Arial" w:cs="Arial"/>
          <w:color w:val="000000"/>
          <w:spacing w:val="7"/>
          <w:sz w:val="21"/>
          <w:szCs w:val="21"/>
        </w:rPr>
        <w:t>One</w:t>
      </w:r>
      <w:proofErr w:type="spellEnd"/>
      <w:r w:rsidR="00603F0A">
        <w:rPr>
          <w:rFonts w:ascii="Arial" w:hAnsi="Arial" w:cs="Arial"/>
          <w:color w:val="000000"/>
          <w:spacing w:val="7"/>
          <w:sz w:val="21"/>
          <w:szCs w:val="21"/>
        </w:rPr>
        <w:t>“</w:t>
      </w:r>
      <w:r>
        <w:rPr>
          <w:rFonts w:ascii="Arial" w:hAnsi="Arial" w:cs="Arial"/>
          <w:color w:val="000000"/>
          <w:spacing w:val="7"/>
          <w:sz w:val="21"/>
          <w:szCs w:val="21"/>
        </w:rPr>
        <w:t xml:space="preserve"> zusammen mit dessen Leistungsstärke </w:t>
      </w:r>
      <w:r w:rsidR="00603F0A">
        <w:rPr>
          <w:rFonts w:ascii="Arial" w:hAnsi="Arial" w:cs="Arial"/>
          <w:color w:val="000000"/>
          <w:spacing w:val="7"/>
          <w:sz w:val="21"/>
          <w:szCs w:val="21"/>
        </w:rPr>
        <w:t>das Expertengremium</w:t>
      </w:r>
      <w:r>
        <w:rPr>
          <w:rFonts w:ascii="Arial" w:hAnsi="Arial" w:cs="Arial"/>
          <w:color w:val="000000"/>
          <w:spacing w:val="7"/>
          <w:sz w:val="21"/>
          <w:szCs w:val="21"/>
        </w:rPr>
        <w:t xml:space="preserve"> überzeugt, das</w:t>
      </w:r>
      <w:r w:rsidR="00603F0A">
        <w:rPr>
          <w:rFonts w:ascii="Arial" w:hAnsi="Arial" w:cs="Arial"/>
          <w:color w:val="000000"/>
          <w:spacing w:val="7"/>
          <w:sz w:val="21"/>
          <w:szCs w:val="21"/>
        </w:rPr>
        <w:t xml:space="preserve"> </w:t>
      </w:r>
      <w:r>
        <w:rPr>
          <w:rFonts w:ascii="Arial" w:hAnsi="Arial" w:cs="Arial"/>
          <w:color w:val="000000"/>
          <w:spacing w:val="7"/>
          <w:sz w:val="21"/>
          <w:szCs w:val="21"/>
        </w:rPr>
        <w:t>den „German Innovation Award 2024“ vergeben hat.</w:t>
      </w:r>
      <w:r w:rsidR="00603F0A">
        <w:rPr>
          <w:rFonts w:ascii="Arial" w:hAnsi="Arial" w:cs="Arial"/>
          <w:color w:val="000000"/>
          <w:spacing w:val="7"/>
          <w:sz w:val="21"/>
          <w:szCs w:val="21"/>
        </w:rPr>
        <w:t xml:space="preserve"> </w:t>
      </w:r>
      <w:r>
        <w:rPr>
          <w:rFonts w:ascii="Arial" w:hAnsi="Arial" w:cs="Arial"/>
          <w:color w:val="000000"/>
          <w:spacing w:val="7"/>
          <w:sz w:val="21"/>
          <w:szCs w:val="21"/>
        </w:rPr>
        <w:t>D</w:t>
      </w:r>
      <w:r w:rsidR="000423A6">
        <w:rPr>
          <w:rFonts w:ascii="Arial" w:hAnsi="Arial" w:cs="Arial"/>
          <w:color w:val="000000"/>
          <w:spacing w:val="7"/>
          <w:sz w:val="21"/>
          <w:szCs w:val="21"/>
        </w:rPr>
        <w:t>ie Jurorinnen und Juroren, die</w:t>
      </w:r>
      <w:r>
        <w:rPr>
          <w:rFonts w:ascii="Arial" w:hAnsi="Arial" w:cs="Arial"/>
          <w:color w:val="000000"/>
          <w:spacing w:val="7"/>
          <w:sz w:val="21"/>
          <w:szCs w:val="21"/>
        </w:rPr>
        <w:t xml:space="preserve"> zu entscheiden hatten,</w:t>
      </w:r>
      <w:r w:rsidR="000423A6">
        <w:rPr>
          <w:rFonts w:ascii="Arial" w:hAnsi="Arial" w:cs="Arial"/>
          <w:color w:val="000000"/>
          <w:spacing w:val="7"/>
          <w:sz w:val="21"/>
          <w:szCs w:val="21"/>
        </w:rPr>
        <w:t xml:space="preserve"> </w:t>
      </w:r>
      <w:r>
        <w:rPr>
          <w:rFonts w:ascii="Arial" w:hAnsi="Arial" w:cs="Arial"/>
          <w:color w:val="000000"/>
          <w:spacing w:val="7"/>
          <w:sz w:val="21"/>
          <w:szCs w:val="21"/>
        </w:rPr>
        <w:t xml:space="preserve">welche der über 300 internationalen Einreichungen den </w:t>
      </w:r>
      <w:r w:rsidR="000423A6">
        <w:rPr>
          <w:rFonts w:ascii="Arial" w:hAnsi="Arial" w:cs="Arial"/>
          <w:color w:val="000000"/>
          <w:spacing w:val="7"/>
          <w:sz w:val="21"/>
          <w:szCs w:val="21"/>
        </w:rPr>
        <w:t>diesjährigen „</w:t>
      </w:r>
      <w:proofErr w:type="spellStart"/>
      <w:r w:rsidR="000423A6">
        <w:rPr>
          <w:rFonts w:ascii="Arial" w:hAnsi="Arial" w:cs="Arial"/>
          <w:color w:val="000000"/>
          <w:spacing w:val="7"/>
          <w:sz w:val="21"/>
          <w:szCs w:val="21"/>
        </w:rPr>
        <w:t>Iconic</w:t>
      </w:r>
      <w:proofErr w:type="spellEnd"/>
      <w:r w:rsidR="000423A6">
        <w:rPr>
          <w:rFonts w:ascii="Arial" w:hAnsi="Arial" w:cs="Arial"/>
          <w:color w:val="000000"/>
          <w:spacing w:val="7"/>
          <w:sz w:val="21"/>
          <w:szCs w:val="21"/>
        </w:rPr>
        <w:t xml:space="preserve"> Award“</w:t>
      </w:r>
      <w:r>
        <w:rPr>
          <w:rFonts w:ascii="Arial" w:hAnsi="Arial" w:cs="Arial"/>
          <w:color w:val="000000"/>
          <w:spacing w:val="7"/>
          <w:sz w:val="21"/>
          <w:szCs w:val="21"/>
        </w:rPr>
        <w:t xml:space="preserve"> verdient ha</w:t>
      </w:r>
      <w:r w:rsidR="00A66D77">
        <w:rPr>
          <w:rFonts w:ascii="Arial" w:hAnsi="Arial" w:cs="Arial"/>
          <w:color w:val="000000"/>
          <w:spacing w:val="7"/>
          <w:sz w:val="21"/>
          <w:szCs w:val="21"/>
        </w:rPr>
        <w:t>ben</w:t>
      </w:r>
      <w:r w:rsidR="000423A6">
        <w:rPr>
          <w:rFonts w:ascii="Arial" w:hAnsi="Arial" w:cs="Arial"/>
          <w:color w:val="000000"/>
          <w:spacing w:val="7"/>
          <w:sz w:val="21"/>
          <w:szCs w:val="21"/>
        </w:rPr>
        <w:t xml:space="preserve">, </w:t>
      </w:r>
      <w:r>
        <w:rPr>
          <w:rFonts w:ascii="Arial" w:hAnsi="Arial" w:cs="Arial"/>
          <w:color w:val="000000"/>
          <w:spacing w:val="7"/>
          <w:sz w:val="21"/>
          <w:szCs w:val="21"/>
        </w:rPr>
        <w:t xml:space="preserve">heben </w:t>
      </w:r>
      <w:r w:rsidR="000423A6">
        <w:rPr>
          <w:rFonts w:ascii="Arial" w:hAnsi="Arial" w:cs="Arial"/>
          <w:color w:val="000000"/>
          <w:spacing w:val="7"/>
          <w:sz w:val="21"/>
          <w:szCs w:val="21"/>
        </w:rPr>
        <w:t>darauf ab, dass das</w:t>
      </w:r>
      <w:r>
        <w:rPr>
          <w:rFonts w:ascii="Arial" w:hAnsi="Arial" w:cs="Arial"/>
          <w:color w:val="000000"/>
          <w:spacing w:val="7"/>
          <w:sz w:val="21"/>
          <w:szCs w:val="21"/>
        </w:rPr>
        <w:t xml:space="preserve"> von ihnen prämierte</w:t>
      </w:r>
      <w:r w:rsidR="000423A6">
        <w:rPr>
          <w:rFonts w:ascii="Arial" w:hAnsi="Arial" w:cs="Arial"/>
          <w:color w:val="000000"/>
          <w:spacing w:val="7"/>
          <w:sz w:val="21"/>
          <w:szCs w:val="21"/>
        </w:rPr>
        <w:t xml:space="preserve"> Gira Fingerprint-Modul</w:t>
      </w:r>
      <w:r w:rsidR="001D3FA0">
        <w:rPr>
          <w:rFonts w:ascii="Arial" w:hAnsi="Arial" w:cs="Arial"/>
          <w:color w:val="000000"/>
          <w:spacing w:val="7"/>
          <w:sz w:val="21"/>
          <w:szCs w:val="21"/>
        </w:rPr>
        <w:t xml:space="preserve"> (Design: </w:t>
      </w:r>
      <w:proofErr w:type="spellStart"/>
      <w:r w:rsidR="001D3FA0">
        <w:rPr>
          <w:rFonts w:ascii="Arial" w:hAnsi="Arial" w:cs="Arial"/>
          <w:color w:val="000000"/>
          <w:spacing w:val="7"/>
          <w:sz w:val="21"/>
          <w:szCs w:val="21"/>
        </w:rPr>
        <w:t>Tesseraux</w:t>
      </w:r>
      <w:proofErr w:type="spellEnd"/>
      <w:r w:rsidR="001500A1">
        <w:rPr>
          <w:rFonts w:ascii="Arial" w:hAnsi="Arial" w:cs="Arial"/>
          <w:color w:val="000000"/>
          <w:spacing w:val="7"/>
          <w:sz w:val="21"/>
          <w:szCs w:val="21"/>
        </w:rPr>
        <w:t xml:space="preserve"> </w:t>
      </w:r>
      <w:r w:rsidR="001D3FA0">
        <w:rPr>
          <w:rFonts w:ascii="Arial" w:hAnsi="Arial" w:cs="Arial"/>
          <w:color w:val="000000"/>
          <w:spacing w:val="7"/>
          <w:sz w:val="21"/>
          <w:szCs w:val="21"/>
        </w:rPr>
        <w:t>+</w:t>
      </w:r>
      <w:r w:rsidR="001500A1">
        <w:rPr>
          <w:rFonts w:ascii="Arial" w:hAnsi="Arial" w:cs="Arial"/>
          <w:color w:val="000000"/>
          <w:spacing w:val="7"/>
          <w:sz w:val="21"/>
          <w:szCs w:val="21"/>
        </w:rPr>
        <w:t xml:space="preserve"> </w:t>
      </w:r>
      <w:r w:rsidR="001D3FA0">
        <w:rPr>
          <w:rFonts w:ascii="Arial" w:hAnsi="Arial" w:cs="Arial"/>
          <w:color w:val="000000"/>
          <w:spacing w:val="7"/>
          <w:sz w:val="21"/>
          <w:szCs w:val="21"/>
        </w:rPr>
        <w:t>Partner)</w:t>
      </w:r>
      <w:r w:rsidR="000423A6">
        <w:rPr>
          <w:rFonts w:ascii="Arial" w:hAnsi="Arial" w:cs="Arial"/>
          <w:color w:val="000000"/>
          <w:spacing w:val="7"/>
          <w:sz w:val="21"/>
          <w:szCs w:val="21"/>
        </w:rPr>
        <w:t xml:space="preserve"> „durch Qualität und eine ergonomische Form besticht“. </w:t>
      </w:r>
      <w:r>
        <w:rPr>
          <w:rFonts w:ascii="Arial" w:hAnsi="Arial" w:cs="Arial"/>
          <w:color w:val="000000"/>
          <w:spacing w:val="7"/>
          <w:sz w:val="21"/>
          <w:szCs w:val="21"/>
        </w:rPr>
        <w:t xml:space="preserve">Demgegenüber </w:t>
      </w:r>
      <w:r w:rsidR="00A66D77">
        <w:rPr>
          <w:rFonts w:ascii="Arial" w:hAnsi="Arial" w:cs="Arial"/>
          <w:color w:val="000000"/>
          <w:spacing w:val="7"/>
          <w:sz w:val="21"/>
          <w:szCs w:val="21"/>
        </w:rPr>
        <w:t>zeigte sich</w:t>
      </w:r>
      <w:r>
        <w:rPr>
          <w:rFonts w:ascii="Arial" w:hAnsi="Arial" w:cs="Arial"/>
          <w:color w:val="000000"/>
          <w:spacing w:val="7"/>
          <w:sz w:val="21"/>
          <w:szCs w:val="21"/>
        </w:rPr>
        <w:t xml:space="preserve"> das Preisgericht des International Forums Design</w:t>
      </w:r>
      <w:r w:rsidR="00A66D77">
        <w:rPr>
          <w:rFonts w:ascii="Arial" w:hAnsi="Arial" w:cs="Arial"/>
          <w:color w:val="000000"/>
          <w:spacing w:val="7"/>
          <w:sz w:val="21"/>
          <w:szCs w:val="21"/>
        </w:rPr>
        <w:t xml:space="preserve"> (</w:t>
      </w:r>
      <w:proofErr w:type="spellStart"/>
      <w:r w:rsidR="00A66D77">
        <w:rPr>
          <w:rFonts w:ascii="Arial" w:hAnsi="Arial" w:cs="Arial"/>
          <w:color w:val="000000"/>
          <w:spacing w:val="7"/>
          <w:sz w:val="21"/>
          <w:szCs w:val="21"/>
        </w:rPr>
        <w:t>iF</w:t>
      </w:r>
      <w:proofErr w:type="spellEnd"/>
      <w:r w:rsidR="00A66D77">
        <w:rPr>
          <w:rFonts w:ascii="Arial" w:hAnsi="Arial" w:cs="Arial"/>
          <w:color w:val="000000"/>
          <w:spacing w:val="7"/>
          <w:sz w:val="21"/>
          <w:szCs w:val="21"/>
        </w:rPr>
        <w:t>)</w:t>
      </w:r>
      <w:r>
        <w:rPr>
          <w:rFonts w:ascii="Arial" w:hAnsi="Arial" w:cs="Arial"/>
          <w:color w:val="000000"/>
          <w:spacing w:val="7"/>
          <w:sz w:val="21"/>
          <w:szCs w:val="21"/>
        </w:rPr>
        <w:t xml:space="preserve"> </w:t>
      </w:r>
      <w:r w:rsidR="00A66D77">
        <w:rPr>
          <w:rFonts w:ascii="Arial" w:hAnsi="Arial" w:cs="Arial"/>
          <w:color w:val="000000"/>
          <w:spacing w:val="7"/>
          <w:sz w:val="21"/>
          <w:szCs w:val="21"/>
        </w:rPr>
        <w:t>davon angetan, dass sich die konfigurierten Einstellungen dieses Systembausteins für schlüssellosen Zugang per App „einfach verwalten lassen.“ Mit dem diesjährigen „</w:t>
      </w:r>
      <w:proofErr w:type="spellStart"/>
      <w:r w:rsidR="00A66D77">
        <w:rPr>
          <w:rFonts w:ascii="Arial" w:hAnsi="Arial" w:cs="Arial"/>
          <w:color w:val="000000"/>
          <w:spacing w:val="7"/>
          <w:sz w:val="21"/>
          <w:szCs w:val="21"/>
        </w:rPr>
        <w:t>iF</w:t>
      </w:r>
      <w:proofErr w:type="spellEnd"/>
      <w:r w:rsidR="00A66D77">
        <w:rPr>
          <w:rFonts w:ascii="Arial" w:hAnsi="Arial" w:cs="Arial"/>
          <w:color w:val="000000"/>
          <w:spacing w:val="7"/>
          <w:sz w:val="21"/>
          <w:szCs w:val="21"/>
        </w:rPr>
        <w:t xml:space="preserve"> Award“ für Gira </w:t>
      </w:r>
      <w:bookmarkStart w:id="6" w:name="OLE_LINK349"/>
      <w:bookmarkStart w:id="7" w:name="OLE_LINK350"/>
      <w:r w:rsidR="00A66D77">
        <w:rPr>
          <w:rFonts w:ascii="Arial" w:hAnsi="Arial" w:cs="Arial"/>
          <w:color w:val="000000"/>
          <w:spacing w:val="7"/>
          <w:sz w:val="21"/>
          <w:szCs w:val="21"/>
        </w:rPr>
        <w:t xml:space="preserve">klettert das Familienunternehmen zugleich im Ranking, das die renommierte Designinstitution </w:t>
      </w:r>
      <w:r w:rsidR="001474B9">
        <w:rPr>
          <w:rFonts w:ascii="Arial" w:hAnsi="Arial" w:cs="Arial"/>
          <w:color w:val="000000"/>
          <w:spacing w:val="7"/>
          <w:sz w:val="21"/>
          <w:szCs w:val="21"/>
        </w:rPr>
        <w:t xml:space="preserve">jeweils rollierend </w:t>
      </w:r>
      <w:r w:rsidR="00A66D77">
        <w:rPr>
          <w:rFonts w:ascii="Arial" w:hAnsi="Arial" w:cs="Arial"/>
          <w:color w:val="000000"/>
          <w:spacing w:val="7"/>
          <w:sz w:val="21"/>
          <w:szCs w:val="21"/>
        </w:rPr>
        <w:t>für die letzten fünf Jahre erstellt</w:t>
      </w:r>
      <w:r w:rsidR="001474B9">
        <w:rPr>
          <w:rFonts w:ascii="Arial" w:hAnsi="Arial" w:cs="Arial"/>
          <w:color w:val="000000"/>
          <w:spacing w:val="7"/>
          <w:sz w:val="21"/>
          <w:szCs w:val="21"/>
        </w:rPr>
        <w:t xml:space="preserve">, auf Platz 10 von 452 gelisteten Unternehmen der weltweiten Gebäudetechnikbranche. </w:t>
      </w:r>
      <w:bookmarkEnd w:id="6"/>
      <w:bookmarkEnd w:id="7"/>
      <w:r w:rsidR="001474B9">
        <w:rPr>
          <w:rFonts w:ascii="Arial" w:hAnsi="Arial" w:cs="Arial"/>
          <w:color w:val="000000"/>
          <w:spacing w:val="7"/>
          <w:sz w:val="21"/>
          <w:szCs w:val="21"/>
        </w:rPr>
        <w:t xml:space="preserve">„Dies ist für uns aber nicht nur ein Grund zum Feiern, sondern </w:t>
      </w:r>
      <w:r w:rsidR="001D3FA0">
        <w:rPr>
          <w:rFonts w:ascii="Arial" w:hAnsi="Arial" w:cs="Arial"/>
          <w:color w:val="000000"/>
          <w:spacing w:val="7"/>
          <w:sz w:val="21"/>
          <w:szCs w:val="21"/>
        </w:rPr>
        <w:t>viel</w:t>
      </w:r>
      <w:r w:rsidR="001474B9">
        <w:rPr>
          <w:rFonts w:ascii="Arial" w:hAnsi="Arial" w:cs="Arial"/>
          <w:color w:val="000000"/>
          <w:spacing w:val="7"/>
          <w:sz w:val="21"/>
          <w:szCs w:val="21"/>
        </w:rPr>
        <w:t xml:space="preserve">mehr </w:t>
      </w:r>
      <w:r w:rsidR="001D3FA0">
        <w:rPr>
          <w:rFonts w:ascii="Arial" w:hAnsi="Arial" w:cs="Arial"/>
          <w:color w:val="000000"/>
          <w:spacing w:val="7"/>
          <w:sz w:val="21"/>
          <w:szCs w:val="21"/>
        </w:rPr>
        <w:t xml:space="preserve">ein </w:t>
      </w:r>
      <w:r w:rsidR="001474B9">
        <w:rPr>
          <w:rFonts w:ascii="Arial" w:hAnsi="Arial" w:cs="Arial"/>
          <w:color w:val="000000"/>
          <w:spacing w:val="7"/>
          <w:sz w:val="21"/>
          <w:szCs w:val="21"/>
        </w:rPr>
        <w:t>großer Ansporn, unsere Top</w:t>
      </w:r>
      <w:r w:rsidR="00AE7404">
        <w:rPr>
          <w:rFonts w:ascii="Arial" w:hAnsi="Arial" w:cs="Arial"/>
          <w:color w:val="000000"/>
          <w:spacing w:val="7"/>
          <w:sz w:val="21"/>
          <w:szCs w:val="21"/>
        </w:rPr>
        <w:t>-</w:t>
      </w:r>
      <w:r w:rsidR="001474B9">
        <w:rPr>
          <w:rFonts w:ascii="Arial" w:hAnsi="Arial" w:cs="Arial"/>
          <w:color w:val="000000"/>
          <w:spacing w:val="7"/>
          <w:sz w:val="21"/>
          <w:szCs w:val="21"/>
        </w:rPr>
        <w:t>10-Platzierung zu halten“, freut sich Marketingchef Bayer.</w:t>
      </w:r>
    </w:p>
    <w:p w14:paraId="58969CF1" w14:textId="77777777" w:rsidR="0042125C" w:rsidRDefault="0042125C">
      <w:pPr>
        <w:shd w:val="clear" w:color="auto" w:fill="FFFFFF"/>
        <w:spacing w:line="284" w:lineRule="exact"/>
        <w:rPr>
          <w:rFonts w:ascii="Arial" w:hAnsi="Arial" w:cs="Arial"/>
          <w:color w:val="000000"/>
          <w:spacing w:val="7"/>
          <w:sz w:val="21"/>
          <w:szCs w:val="21"/>
        </w:rPr>
      </w:pPr>
    </w:p>
    <w:p w14:paraId="402E7CFD" w14:textId="21AFC78C" w:rsidR="00B534C8" w:rsidRPr="00B534C8" w:rsidRDefault="00B534C8">
      <w:pPr>
        <w:shd w:val="clear" w:color="auto" w:fill="FFFFFF"/>
        <w:spacing w:line="284" w:lineRule="exact"/>
        <w:rPr>
          <w:rFonts w:ascii="Arial" w:hAnsi="Arial" w:cs="Arial"/>
          <w:color w:val="000000"/>
          <w:spacing w:val="7"/>
          <w:sz w:val="21"/>
          <w:szCs w:val="21"/>
          <w:u w:val="single"/>
        </w:rPr>
      </w:pPr>
      <w:r w:rsidRPr="00B534C8">
        <w:rPr>
          <w:rFonts w:ascii="Arial" w:hAnsi="Arial" w:cs="Arial"/>
          <w:color w:val="000000"/>
          <w:spacing w:val="7"/>
          <w:sz w:val="21"/>
          <w:szCs w:val="21"/>
          <w:u w:val="single"/>
        </w:rPr>
        <w:lastRenderedPageBreak/>
        <w:t>Höchste Kundenzufriedenheit</w:t>
      </w:r>
    </w:p>
    <w:p w14:paraId="2964784C" w14:textId="61ACDE71" w:rsidR="004E27F7" w:rsidRDefault="00D34440">
      <w:pPr>
        <w:shd w:val="clear" w:color="auto" w:fill="FFFFFF"/>
        <w:spacing w:line="284" w:lineRule="exact"/>
        <w:rPr>
          <w:rFonts w:ascii="Arial" w:hAnsi="Arial" w:cs="Arial"/>
          <w:color w:val="000000"/>
          <w:spacing w:val="7"/>
          <w:sz w:val="21"/>
          <w:szCs w:val="21"/>
        </w:rPr>
      </w:pPr>
      <w:r>
        <w:rPr>
          <w:rFonts w:ascii="Arial" w:hAnsi="Arial" w:cs="Arial"/>
          <w:color w:val="000000"/>
          <w:spacing w:val="7"/>
          <w:sz w:val="21"/>
          <w:szCs w:val="21"/>
        </w:rPr>
        <w:t>Doch nicht nur Fachjurys stellen Gira Produkten und dem dahinter stehenden Innovationsansatz ein gutes Zeugnis</w:t>
      </w:r>
      <w:r w:rsidR="004C4A99">
        <w:rPr>
          <w:rFonts w:ascii="Arial" w:hAnsi="Arial" w:cs="Arial"/>
          <w:color w:val="000000"/>
          <w:spacing w:val="7"/>
          <w:sz w:val="21"/>
          <w:szCs w:val="21"/>
        </w:rPr>
        <w:t xml:space="preserve"> aus</w:t>
      </w:r>
      <w:r w:rsidR="00AE7404">
        <w:rPr>
          <w:rFonts w:ascii="Arial" w:hAnsi="Arial" w:cs="Arial"/>
          <w:color w:val="000000"/>
          <w:spacing w:val="7"/>
          <w:sz w:val="21"/>
          <w:szCs w:val="21"/>
        </w:rPr>
        <w:t>.</w:t>
      </w:r>
      <w:r>
        <w:rPr>
          <w:rFonts w:ascii="Arial" w:hAnsi="Arial" w:cs="Arial"/>
          <w:color w:val="000000"/>
          <w:spacing w:val="7"/>
          <w:sz w:val="21"/>
          <w:szCs w:val="21"/>
        </w:rPr>
        <w:t xml:space="preserve"> </w:t>
      </w:r>
      <w:r w:rsidR="00AE7404">
        <w:rPr>
          <w:rFonts w:ascii="Arial" w:hAnsi="Arial" w:cs="Arial"/>
          <w:color w:val="000000"/>
          <w:spacing w:val="7"/>
          <w:sz w:val="21"/>
          <w:szCs w:val="21"/>
        </w:rPr>
        <w:t>D</w:t>
      </w:r>
      <w:r>
        <w:rPr>
          <w:rFonts w:ascii="Arial" w:hAnsi="Arial" w:cs="Arial"/>
          <w:color w:val="000000"/>
          <w:spacing w:val="7"/>
          <w:sz w:val="21"/>
          <w:szCs w:val="21"/>
        </w:rPr>
        <w:t xml:space="preserve">arüber hinaus zeigen sich auch die Kundinnen und Kunden hierzulande sehr zufrieden mit den Lösungen aus Radevormwald. Dies ist das Ergebnis einer </w:t>
      </w:r>
      <w:r w:rsidR="004C4A99">
        <w:rPr>
          <w:rFonts w:ascii="Arial" w:hAnsi="Arial" w:cs="Arial"/>
          <w:color w:val="000000"/>
          <w:spacing w:val="7"/>
          <w:sz w:val="21"/>
          <w:szCs w:val="21"/>
        </w:rPr>
        <w:t xml:space="preserve">ungestützten </w:t>
      </w:r>
      <w:r>
        <w:rPr>
          <w:rFonts w:ascii="Arial" w:hAnsi="Arial" w:cs="Arial"/>
          <w:color w:val="000000"/>
          <w:spacing w:val="7"/>
          <w:sz w:val="21"/>
          <w:szCs w:val="21"/>
        </w:rPr>
        <w:t xml:space="preserve">Befragung, die das Deutsche Institut für Produkt- und Marktbewertung unter Frauen und Männern im Alter zwischen 20 und 65 Jahren im gesamten Bundesgebiet durchgeführt hat. </w:t>
      </w:r>
      <w:r w:rsidR="00A16534">
        <w:rPr>
          <w:rFonts w:ascii="Arial" w:hAnsi="Arial" w:cs="Arial"/>
          <w:color w:val="000000"/>
          <w:spacing w:val="7"/>
          <w:sz w:val="21"/>
          <w:szCs w:val="21"/>
        </w:rPr>
        <w:t xml:space="preserve">Wenn es darum geht, welche Unternehmen „ihre Versprechen halten, qualitativ hochwertige Produkte sowie einen guten Service bieten“, schneidet Gira im Urteil der Verbraucherinnen und Verbraucher in der Kategorie „Smart Home“ </w:t>
      </w:r>
      <w:r w:rsidR="004C4A99">
        <w:rPr>
          <w:rFonts w:ascii="Arial" w:hAnsi="Arial" w:cs="Arial"/>
          <w:color w:val="000000"/>
          <w:spacing w:val="7"/>
          <w:sz w:val="21"/>
          <w:szCs w:val="21"/>
        </w:rPr>
        <w:t>am besten ab</w:t>
      </w:r>
      <w:r w:rsidR="00A16534">
        <w:rPr>
          <w:rFonts w:ascii="Arial" w:hAnsi="Arial" w:cs="Arial"/>
          <w:color w:val="000000"/>
          <w:spacing w:val="7"/>
          <w:sz w:val="21"/>
          <w:szCs w:val="21"/>
        </w:rPr>
        <w:t xml:space="preserve">. Dafür gab es jetzt zum vierten Mal in Folge den </w:t>
      </w:r>
      <w:r w:rsidR="00A16534" w:rsidRPr="0006000F">
        <w:rPr>
          <w:rFonts w:ascii="Arial" w:hAnsi="Arial" w:cs="Arial"/>
          <w:color w:val="000000"/>
          <w:spacing w:val="7"/>
          <w:sz w:val="21"/>
          <w:szCs w:val="21"/>
        </w:rPr>
        <w:t>„Plus X Award</w:t>
      </w:r>
      <w:r w:rsidR="00A16534">
        <w:rPr>
          <w:rFonts w:ascii="Arial" w:hAnsi="Arial" w:cs="Arial"/>
          <w:color w:val="000000"/>
          <w:spacing w:val="7"/>
          <w:sz w:val="21"/>
          <w:szCs w:val="21"/>
        </w:rPr>
        <w:t>: Höchste Kundenzufriedenheit</w:t>
      </w:r>
      <w:r w:rsidR="00A16534" w:rsidRPr="0006000F">
        <w:rPr>
          <w:rFonts w:ascii="Arial" w:hAnsi="Arial" w:cs="Arial"/>
          <w:color w:val="000000"/>
          <w:spacing w:val="7"/>
          <w:sz w:val="21"/>
          <w:szCs w:val="21"/>
        </w:rPr>
        <w:t>“</w:t>
      </w:r>
      <w:r w:rsidR="00A16534">
        <w:rPr>
          <w:rFonts w:ascii="Arial" w:hAnsi="Arial" w:cs="Arial"/>
          <w:color w:val="000000"/>
          <w:spacing w:val="7"/>
          <w:sz w:val="21"/>
          <w:szCs w:val="21"/>
        </w:rPr>
        <w:t xml:space="preserve">. </w:t>
      </w:r>
    </w:p>
    <w:p w14:paraId="74AFFBCC" w14:textId="77777777" w:rsidR="0042125C" w:rsidRDefault="0042125C">
      <w:pPr>
        <w:shd w:val="clear" w:color="auto" w:fill="FFFFFF"/>
        <w:spacing w:line="284" w:lineRule="exact"/>
        <w:rPr>
          <w:rFonts w:ascii="Arial" w:hAnsi="Arial" w:cs="Arial"/>
          <w:color w:val="000000"/>
          <w:spacing w:val="7"/>
          <w:sz w:val="21"/>
          <w:szCs w:val="21"/>
        </w:rPr>
      </w:pPr>
    </w:p>
    <w:p w14:paraId="1E5BB121" w14:textId="77777777" w:rsidR="0042125C" w:rsidRDefault="0042125C">
      <w:pPr>
        <w:spacing w:line="284" w:lineRule="exact"/>
        <w:rPr>
          <w:rStyle w:val="Hyperlink"/>
          <w:rFonts w:ascii="Arial" w:hAnsi="Arial" w:cs="Arial"/>
          <w:color w:val="000000" w:themeColor="text1"/>
          <w:spacing w:val="7"/>
          <w:sz w:val="21"/>
          <w:szCs w:val="21"/>
          <w:u w:val="none"/>
        </w:rPr>
      </w:pPr>
    </w:p>
    <w:p w14:paraId="3EA707BE" w14:textId="77777777" w:rsidR="0042125C" w:rsidRDefault="00000000">
      <w:pPr>
        <w:spacing w:line="284" w:lineRule="exact"/>
        <w:jc w:val="center"/>
        <w:rPr>
          <w:rFonts w:ascii="Arial" w:hAnsi="Arial" w:cs="Arial"/>
          <w:spacing w:val="7"/>
          <w:sz w:val="21"/>
          <w:szCs w:val="21"/>
        </w:rPr>
      </w:pPr>
      <w:r>
        <w:rPr>
          <w:rFonts w:ascii="Arial" w:hAnsi="Arial" w:cs="Arial"/>
          <w:spacing w:val="7"/>
          <w:sz w:val="21"/>
          <w:szCs w:val="21"/>
        </w:rPr>
        <w:t>***</w:t>
      </w:r>
    </w:p>
    <w:p w14:paraId="28E0EC2D" w14:textId="77777777" w:rsidR="0042125C" w:rsidRDefault="0042125C">
      <w:pPr>
        <w:rPr>
          <w:rFonts w:ascii="Arial" w:hAnsi="Arial" w:cs="Arial"/>
          <w:bCs/>
          <w:color w:val="000000"/>
          <w:spacing w:val="7"/>
          <w:sz w:val="21"/>
          <w:szCs w:val="21"/>
          <w:u w:val="single"/>
        </w:rPr>
      </w:pPr>
    </w:p>
    <w:p w14:paraId="57D14041" w14:textId="77777777" w:rsidR="0042125C" w:rsidRDefault="00000000">
      <w:pPr>
        <w:rPr>
          <w:rFonts w:ascii="Arial" w:hAnsi="Arial" w:cs="Arial"/>
          <w:bCs/>
          <w:color w:val="000000"/>
          <w:spacing w:val="7"/>
          <w:sz w:val="21"/>
          <w:szCs w:val="21"/>
          <w:u w:val="single"/>
        </w:rPr>
      </w:pPr>
      <w:r>
        <w:rPr>
          <w:rFonts w:ascii="Arial" w:hAnsi="Arial" w:cs="Arial"/>
          <w:bCs/>
          <w:color w:val="000000"/>
          <w:spacing w:val="7"/>
          <w:sz w:val="21"/>
          <w:szCs w:val="21"/>
          <w:u w:val="single"/>
        </w:rPr>
        <w:t>Bildunterschrift</w:t>
      </w:r>
    </w:p>
    <w:p w14:paraId="119AE983" w14:textId="625EEA3F" w:rsidR="0042125C" w:rsidRDefault="001D3FA0">
      <w:pPr>
        <w:shd w:val="clear" w:color="auto" w:fill="FFFFFF"/>
        <w:spacing w:line="284" w:lineRule="exact"/>
        <w:rPr>
          <w:rStyle w:val="A2"/>
          <w:rFonts w:ascii="Arial" w:hAnsi="Arial" w:cs="Arial"/>
          <w:spacing w:val="7"/>
          <w:sz w:val="21"/>
          <w:szCs w:val="21"/>
        </w:rPr>
      </w:pPr>
      <w:r>
        <w:rPr>
          <w:rFonts w:ascii="Arial" w:hAnsi="Arial" w:cs="Arial"/>
          <w:color w:val="000000"/>
          <w:spacing w:val="7"/>
          <w:sz w:val="21"/>
          <w:szCs w:val="21"/>
        </w:rPr>
        <w:t>Mehrfach ausgezeichnet: D</w:t>
      </w:r>
      <w:r w:rsidRPr="0006000F">
        <w:rPr>
          <w:rFonts w:ascii="Arial" w:hAnsi="Arial" w:cs="Arial"/>
          <w:color w:val="000000"/>
          <w:spacing w:val="7"/>
          <w:sz w:val="21"/>
          <w:szCs w:val="21"/>
        </w:rPr>
        <w:t xml:space="preserve">as Fingerabdruck-Modul „Gira </w:t>
      </w:r>
      <w:proofErr w:type="spellStart"/>
      <w:r w:rsidRPr="0006000F">
        <w:rPr>
          <w:rFonts w:ascii="Arial" w:hAnsi="Arial" w:cs="Arial"/>
          <w:color w:val="000000"/>
          <w:spacing w:val="7"/>
          <w:sz w:val="21"/>
          <w:szCs w:val="21"/>
        </w:rPr>
        <w:t>Keyless</w:t>
      </w:r>
      <w:proofErr w:type="spellEnd"/>
      <w:r w:rsidRPr="0006000F">
        <w:rPr>
          <w:rFonts w:ascii="Arial" w:hAnsi="Arial" w:cs="Arial"/>
          <w:color w:val="000000"/>
          <w:spacing w:val="7"/>
          <w:sz w:val="21"/>
          <w:szCs w:val="21"/>
        </w:rPr>
        <w:t xml:space="preserve"> In“</w:t>
      </w:r>
      <w:r>
        <w:rPr>
          <w:rFonts w:ascii="Arial" w:hAnsi="Arial" w:cs="Arial"/>
          <w:color w:val="000000"/>
          <w:spacing w:val="7"/>
          <w:sz w:val="21"/>
          <w:szCs w:val="21"/>
        </w:rPr>
        <w:t xml:space="preserve"> </w:t>
      </w:r>
      <w:r w:rsidR="001500A1">
        <w:rPr>
          <w:rFonts w:ascii="Arial" w:hAnsi="Arial" w:cs="Arial"/>
          <w:color w:val="000000"/>
          <w:spacing w:val="7"/>
          <w:sz w:val="21"/>
          <w:szCs w:val="21"/>
        </w:rPr>
        <w:t xml:space="preserve">(Design: </w:t>
      </w:r>
      <w:proofErr w:type="spellStart"/>
      <w:r w:rsidR="001500A1">
        <w:rPr>
          <w:rFonts w:ascii="Arial" w:hAnsi="Arial" w:cs="Arial"/>
          <w:color w:val="000000"/>
          <w:spacing w:val="7"/>
          <w:sz w:val="21"/>
          <w:szCs w:val="21"/>
        </w:rPr>
        <w:t>Tesseraux</w:t>
      </w:r>
      <w:proofErr w:type="spellEnd"/>
      <w:r w:rsidR="001500A1">
        <w:rPr>
          <w:rFonts w:ascii="Arial" w:hAnsi="Arial" w:cs="Arial"/>
          <w:color w:val="000000"/>
          <w:spacing w:val="7"/>
          <w:sz w:val="21"/>
          <w:szCs w:val="21"/>
        </w:rPr>
        <w:t xml:space="preserve"> + Partner) </w:t>
      </w:r>
      <w:r>
        <w:rPr>
          <w:rFonts w:ascii="Arial" w:hAnsi="Arial" w:cs="Arial"/>
          <w:color w:val="000000"/>
          <w:spacing w:val="7"/>
          <w:sz w:val="21"/>
          <w:szCs w:val="21"/>
        </w:rPr>
        <w:t xml:space="preserve">für das „Gira System 106“ überzeugte unter anderem die Expertenjury, die in diesem Jahr den </w:t>
      </w:r>
      <w:r w:rsidRPr="0006000F">
        <w:rPr>
          <w:rFonts w:ascii="Arial" w:hAnsi="Arial" w:cs="Arial"/>
          <w:color w:val="000000"/>
          <w:spacing w:val="7"/>
          <w:sz w:val="21"/>
          <w:szCs w:val="21"/>
        </w:rPr>
        <w:t>„</w:t>
      </w:r>
      <w:proofErr w:type="spellStart"/>
      <w:r w:rsidRPr="0006000F">
        <w:rPr>
          <w:rFonts w:ascii="Arial" w:hAnsi="Arial" w:cs="Arial"/>
          <w:color w:val="000000"/>
          <w:spacing w:val="7"/>
          <w:sz w:val="21"/>
          <w:szCs w:val="21"/>
        </w:rPr>
        <w:t>Iconic</w:t>
      </w:r>
      <w:proofErr w:type="spellEnd"/>
      <w:r w:rsidRPr="0006000F">
        <w:rPr>
          <w:rFonts w:ascii="Arial" w:hAnsi="Arial" w:cs="Arial"/>
          <w:color w:val="000000"/>
          <w:spacing w:val="7"/>
          <w:sz w:val="21"/>
          <w:szCs w:val="21"/>
        </w:rPr>
        <w:t xml:space="preserve"> Award</w:t>
      </w:r>
      <w:r>
        <w:rPr>
          <w:rFonts w:ascii="Arial" w:hAnsi="Arial" w:cs="Arial"/>
          <w:color w:val="000000"/>
          <w:spacing w:val="7"/>
          <w:sz w:val="21"/>
          <w:szCs w:val="21"/>
        </w:rPr>
        <w:t>: Interior Products</w:t>
      </w:r>
      <w:r w:rsidRPr="0006000F">
        <w:rPr>
          <w:rFonts w:ascii="Arial" w:hAnsi="Arial" w:cs="Arial"/>
          <w:color w:val="000000"/>
          <w:spacing w:val="7"/>
          <w:sz w:val="21"/>
          <w:szCs w:val="21"/>
        </w:rPr>
        <w:t>”</w:t>
      </w:r>
      <w:r>
        <w:rPr>
          <w:rFonts w:ascii="Arial" w:hAnsi="Arial" w:cs="Arial"/>
          <w:color w:val="000000"/>
          <w:spacing w:val="7"/>
          <w:sz w:val="21"/>
          <w:szCs w:val="21"/>
        </w:rPr>
        <w:t xml:space="preserve"> vergeben hat</w:t>
      </w:r>
      <w:r w:rsidR="00F1730A">
        <w:rPr>
          <w:rFonts w:ascii="Arial" w:hAnsi="Arial" w:cs="Arial"/>
          <w:color w:val="000000"/>
          <w:spacing w:val="7"/>
          <w:sz w:val="21"/>
          <w:szCs w:val="21"/>
        </w:rPr>
        <w:t xml:space="preserve">. </w:t>
      </w:r>
      <w:r w:rsidR="00C6644A">
        <w:rPr>
          <w:rFonts w:ascii="Arial" w:hAnsi="Arial" w:cs="Arial"/>
          <w:color w:val="000000"/>
          <w:spacing w:val="7"/>
          <w:sz w:val="21"/>
          <w:szCs w:val="21"/>
        </w:rPr>
        <w:t xml:space="preserve">Sie erkannten der Lösung aus Radevormwald die höchste Auszeichnung „Best </w:t>
      </w:r>
      <w:proofErr w:type="spellStart"/>
      <w:r w:rsidR="00C6644A">
        <w:rPr>
          <w:rFonts w:ascii="Arial" w:hAnsi="Arial" w:cs="Arial"/>
          <w:color w:val="000000"/>
          <w:spacing w:val="7"/>
          <w:sz w:val="21"/>
          <w:szCs w:val="21"/>
        </w:rPr>
        <w:t>of</w:t>
      </w:r>
      <w:proofErr w:type="spellEnd"/>
      <w:r w:rsidR="00C6644A">
        <w:rPr>
          <w:rFonts w:ascii="Arial" w:hAnsi="Arial" w:cs="Arial"/>
          <w:color w:val="000000"/>
          <w:spacing w:val="7"/>
          <w:sz w:val="21"/>
          <w:szCs w:val="21"/>
        </w:rPr>
        <w:t xml:space="preserve"> </w:t>
      </w:r>
      <w:proofErr w:type="spellStart"/>
      <w:r w:rsidR="00C6644A">
        <w:rPr>
          <w:rFonts w:ascii="Arial" w:hAnsi="Arial" w:cs="Arial"/>
          <w:color w:val="000000"/>
          <w:spacing w:val="7"/>
          <w:sz w:val="21"/>
          <w:szCs w:val="21"/>
        </w:rPr>
        <w:t>the</w:t>
      </w:r>
      <w:proofErr w:type="spellEnd"/>
      <w:r w:rsidR="00C6644A">
        <w:rPr>
          <w:rFonts w:ascii="Arial" w:hAnsi="Arial" w:cs="Arial"/>
          <w:color w:val="000000"/>
          <w:spacing w:val="7"/>
          <w:sz w:val="21"/>
          <w:szCs w:val="21"/>
        </w:rPr>
        <w:t xml:space="preserve"> Best“ zu. </w:t>
      </w:r>
      <w:r w:rsidR="00F1730A">
        <w:rPr>
          <w:rFonts w:ascii="Arial" w:hAnsi="Arial" w:cs="Arial"/>
          <w:color w:val="000000" w:themeColor="text1"/>
          <w:spacing w:val="7"/>
          <w:sz w:val="21"/>
          <w:szCs w:val="21"/>
        </w:rPr>
        <w:t>(</w:t>
      </w:r>
      <w:r w:rsidR="00F1730A">
        <w:rPr>
          <w:rStyle w:val="A2"/>
          <w:rFonts w:ascii="Arial" w:hAnsi="Arial" w:cs="Arial"/>
          <w:spacing w:val="7"/>
          <w:sz w:val="21"/>
          <w:szCs w:val="21"/>
        </w:rPr>
        <w:t>Foto: Gira)</w:t>
      </w:r>
    </w:p>
    <w:p w14:paraId="7EFD0FA4" w14:textId="71054B21" w:rsidR="0042125C" w:rsidRDefault="00000000">
      <w:pPr>
        <w:shd w:val="clear" w:color="auto" w:fill="FFFFFF"/>
        <w:spacing w:line="284" w:lineRule="exact"/>
        <w:rPr>
          <w:rStyle w:val="A2"/>
          <w:rFonts w:ascii="Arial" w:hAnsi="Arial" w:cs="Arial"/>
          <w:color w:val="auto"/>
          <w:spacing w:val="7"/>
          <w:sz w:val="21"/>
          <w:szCs w:val="21"/>
        </w:rPr>
      </w:pPr>
      <w:r>
        <w:rPr>
          <w:rFonts w:ascii="Arial" w:hAnsi="Arial" w:cs="Arial"/>
          <w:i/>
          <w:color w:val="000090"/>
          <w:spacing w:val="7"/>
          <w:sz w:val="18"/>
          <w:szCs w:val="21"/>
        </w:rPr>
        <w:t>[2</w:t>
      </w:r>
      <w:r w:rsidR="00F1730A">
        <w:rPr>
          <w:rFonts w:ascii="Arial" w:hAnsi="Arial" w:cs="Arial"/>
          <w:i/>
          <w:color w:val="000090"/>
          <w:spacing w:val="7"/>
          <w:sz w:val="18"/>
          <w:szCs w:val="21"/>
        </w:rPr>
        <w:t>40</w:t>
      </w:r>
      <w:r w:rsidR="00CD2C1B">
        <w:rPr>
          <w:rFonts w:ascii="Arial" w:hAnsi="Arial" w:cs="Arial"/>
          <w:i/>
          <w:color w:val="000090"/>
          <w:spacing w:val="7"/>
          <w:sz w:val="18"/>
          <w:szCs w:val="21"/>
        </w:rPr>
        <w:t>52</w:t>
      </w:r>
      <w:r w:rsidR="00C6644A">
        <w:rPr>
          <w:rFonts w:ascii="Arial" w:hAnsi="Arial" w:cs="Arial"/>
          <w:i/>
          <w:color w:val="000090"/>
          <w:spacing w:val="7"/>
          <w:sz w:val="18"/>
          <w:szCs w:val="21"/>
        </w:rPr>
        <w:t>9</w:t>
      </w:r>
      <w:r>
        <w:rPr>
          <w:rFonts w:ascii="Arial" w:hAnsi="Arial" w:cs="Arial"/>
          <w:i/>
          <w:color w:val="000090"/>
          <w:spacing w:val="7"/>
          <w:sz w:val="18"/>
          <w:szCs w:val="21"/>
        </w:rPr>
        <w:t>_Gira_</w:t>
      </w:r>
      <w:r w:rsidR="00CD2C1B">
        <w:rPr>
          <w:rFonts w:ascii="Arial" w:hAnsi="Arial" w:cs="Arial"/>
          <w:i/>
          <w:color w:val="000090"/>
          <w:spacing w:val="7"/>
          <w:sz w:val="18"/>
          <w:szCs w:val="21"/>
        </w:rPr>
        <w:t>Designpreise</w:t>
      </w:r>
      <w:r>
        <w:rPr>
          <w:rFonts w:ascii="Arial" w:hAnsi="Arial" w:cs="Arial"/>
          <w:i/>
          <w:color w:val="000090"/>
          <w:spacing w:val="7"/>
          <w:sz w:val="18"/>
          <w:szCs w:val="21"/>
        </w:rPr>
        <w:t>_01.jpg</w:t>
      </w:r>
      <w:r w:rsidR="001500A1">
        <w:rPr>
          <w:rFonts w:ascii="Arial" w:hAnsi="Arial" w:cs="Arial"/>
          <w:i/>
          <w:color w:val="000090"/>
          <w:spacing w:val="7"/>
          <w:sz w:val="18"/>
          <w:szCs w:val="21"/>
        </w:rPr>
        <w:t xml:space="preserve"> und </w:t>
      </w:r>
      <w:bookmarkStart w:id="8" w:name="OLE_LINK345"/>
      <w:bookmarkStart w:id="9" w:name="OLE_LINK346"/>
      <w:r w:rsidR="001500A1">
        <w:rPr>
          <w:rFonts w:ascii="Arial" w:hAnsi="Arial" w:cs="Arial"/>
          <w:i/>
          <w:color w:val="000090"/>
          <w:spacing w:val="7"/>
          <w:sz w:val="18"/>
          <w:szCs w:val="21"/>
        </w:rPr>
        <w:t>24052</w:t>
      </w:r>
      <w:r w:rsidR="00C6644A">
        <w:rPr>
          <w:rFonts w:ascii="Arial" w:hAnsi="Arial" w:cs="Arial"/>
          <w:i/>
          <w:color w:val="000090"/>
          <w:spacing w:val="7"/>
          <w:sz w:val="18"/>
          <w:szCs w:val="21"/>
        </w:rPr>
        <w:t>9</w:t>
      </w:r>
      <w:r w:rsidR="001500A1">
        <w:rPr>
          <w:rFonts w:ascii="Arial" w:hAnsi="Arial" w:cs="Arial"/>
          <w:i/>
          <w:color w:val="000090"/>
          <w:spacing w:val="7"/>
          <w:sz w:val="18"/>
          <w:szCs w:val="21"/>
        </w:rPr>
        <w:t>_Gira_Designpreise_02.jpg</w:t>
      </w:r>
      <w:bookmarkEnd w:id="8"/>
      <w:bookmarkEnd w:id="9"/>
      <w:r>
        <w:rPr>
          <w:rFonts w:ascii="Arial" w:hAnsi="Arial" w:cs="Arial"/>
          <w:i/>
          <w:color w:val="000090"/>
          <w:spacing w:val="7"/>
          <w:sz w:val="18"/>
          <w:szCs w:val="21"/>
        </w:rPr>
        <w:t>]</w:t>
      </w:r>
    </w:p>
    <w:p w14:paraId="4D4E0A9A" w14:textId="77777777" w:rsidR="0042125C" w:rsidRDefault="0042125C">
      <w:pPr>
        <w:rPr>
          <w:rStyle w:val="A2"/>
          <w:rFonts w:ascii="Arial" w:hAnsi="Arial" w:cs="Arial"/>
          <w:spacing w:val="7"/>
          <w:sz w:val="21"/>
          <w:szCs w:val="21"/>
        </w:rPr>
      </w:pPr>
    </w:p>
    <w:p w14:paraId="45F991E2" w14:textId="77777777" w:rsidR="0042125C" w:rsidRDefault="0042125C">
      <w:pPr>
        <w:rPr>
          <w:rStyle w:val="A2"/>
          <w:rFonts w:ascii="Arial" w:hAnsi="Arial" w:cs="Arial"/>
          <w:spacing w:val="7"/>
          <w:sz w:val="21"/>
          <w:szCs w:val="21"/>
        </w:rPr>
      </w:pPr>
    </w:p>
    <w:p w14:paraId="125E6013" w14:textId="77777777" w:rsidR="0042125C" w:rsidRDefault="00000000">
      <w:pPr>
        <w:spacing w:line="284" w:lineRule="exact"/>
        <w:jc w:val="center"/>
        <w:rPr>
          <w:rFonts w:ascii="Arial" w:hAnsi="Arial" w:cs="Arial"/>
          <w:spacing w:val="7"/>
          <w:sz w:val="21"/>
          <w:szCs w:val="21"/>
        </w:rPr>
      </w:pPr>
      <w:r>
        <w:rPr>
          <w:rFonts w:ascii="Arial" w:hAnsi="Arial" w:cs="Arial"/>
          <w:spacing w:val="7"/>
          <w:sz w:val="21"/>
          <w:szCs w:val="21"/>
        </w:rPr>
        <w:t>***</w:t>
      </w:r>
    </w:p>
    <w:p w14:paraId="49986BA1" w14:textId="77777777" w:rsidR="0042125C" w:rsidRDefault="0042125C">
      <w:pPr>
        <w:spacing w:line="284" w:lineRule="exact"/>
        <w:rPr>
          <w:rFonts w:ascii="Arial" w:hAnsi="Arial" w:cs="Arial"/>
          <w:spacing w:val="7"/>
          <w:sz w:val="21"/>
          <w:szCs w:val="21"/>
        </w:rPr>
      </w:pPr>
    </w:p>
    <w:p w14:paraId="7765D833" w14:textId="77777777" w:rsidR="0042125C" w:rsidRDefault="00000000">
      <w:pPr>
        <w:spacing w:line="284" w:lineRule="exact"/>
        <w:rPr>
          <w:rFonts w:ascii="Arial" w:hAnsi="Arial" w:cs="Arial"/>
          <w:sz w:val="18"/>
          <w:szCs w:val="18"/>
          <w:u w:val="single"/>
        </w:rPr>
      </w:pPr>
      <w:bookmarkStart w:id="10" w:name="OLE_LINK8"/>
      <w:r>
        <w:rPr>
          <w:rFonts w:ascii="Arial" w:hAnsi="Arial" w:cs="Arial"/>
          <w:color w:val="000000"/>
          <w:sz w:val="18"/>
          <w:szCs w:val="18"/>
          <w:u w:val="single"/>
        </w:rPr>
        <w:t xml:space="preserve">„Wir sind die mit den Schaltern …, aber auch noch so viel mehr“ </w:t>
      </w:r>
      <w:r>
        <w:rPr>
          <w:rStyle w:val="apple-converted-space"/>
          <w:rFonts w:ascii="Arial" w:hAnsi="Arial" w:cs="Arial"/>
          <w:color w:val="000000"/>
          <w:sz w:val="18"/>
          <w:szCs w:val="18"/>
          <w:u w:val="single"/>
        </w:rPr>
        <w:t xml:space="preserve">– </w:t>
      </w:r>
      <w:r>
        <w:rPr>
          <w:rFonts w:ascii="Arial" w:hAnsi="Arial" w:cs="Arial"/>
          <w:sz w:val="18"/>
          <w:szCs w:val="18"/>
          <w:u w:val="single"/>
        </w:rPr>
        <w:t>über Gira</w:t>
      </w:r>
    </w:p>
    <w:p w14:paraId="19241F21" w14:textId="67E8BDB9" w:rsidR="0042125C" w:rsidRDefault="00000000">
      <w:pPr>
        <w:spacing w:line="284" w:lineRule="exact"/>
        <w:rPr>
          <w:rFonts w:ascii="Arial" w:hAnsi="Arial" w:cs="Arial"/>
          <w:color w:val="000000"/>
          <w:sz w:val="18"/>
          <w:szCs w:val="18"/>
        </w:rPr>
      </w:pPr>
      <w:r>
        <w:rPr>
          <w:rFonts w:ascii="Arial" w:hAnsi="Arial" w:cs="Arial"/>
          <w:color w:val="000000"/>
          <w:sz w:val="18"/>
          <w:szCs w:val="18"/>
        </w:rPr>
        <w:t>Die Gira Giersiepen GmbH &amp; Co. KG (</w:t>
      </w:r>
      <w:hyperlink r:id="rId7" w:tgtFrame="_blank" w:history="1">
        <w:r>
          <w:rPr>
            <w:rStyle w:val="Hyperlink"/>
            <w:rFonts w:ascii="Arial" w:hAnsi="Arial" w:cs="Arial"/>
            <w:color w:val="3C61AA"/>
            <w:sz w:val="18"/>
            <w:szCs w:val="18"/>
          </w:rPr>
          <w:t>www.gira.de</w:t>
        </w:r>
      </w:hyperlink>
      <w:r>
        <w:rPr>
          <w:rFonts w:ascii="Arial" w:hAnsi="Arial" w:cs="Arial"/>
          <w:color w:val="000000"/>
          <w:sz w:val="18"/>
          <w:szCs w:val="18"/>
        </w:rPr>
        <w:t xml:space="preserve">) mit Sitz in Radevormwald zählt zu den führenden Komplettanbietern intelligenter Systemlösungen für die elektrotechnische und vernetzte digitale Gebäudesteuerung. Mit seinen zahlreichen Entwicklungen prägt und beeinflusst das Familienunternehmen seit seiner Gründung im Sommer 1905 die Welt der Elektroinstallation und Gebäudesteuerung. Der zukunftsträchtigen Entwicklung zu intelligent vernetzten Smartbuilding-Systemen und zur Digitalisierung von Gebäuden hat Gira als Smartbuilding-Pionier der ersten Stunde mit vielfältigen Innovationen wie etwa dem Gira </w:t>
      </w:r>
      <w:proofErr w:type="spellStart"/>
      <w:r>
        <w:rPr>
          <w:rFonts w:ascii="Arial" w:hAnsi="Arial" w:cs="Arial"/>
          <w:color w:val="000000"/>
          <w:sz w:val="18"/>
          <w:szCs w:val="18"/>
        </w:rPr>
        <w:t>HomeServer</w:t>
      </w:r>
      <w:proofErr w:type="spellEnd"/>
      <w:r>
        <w:rPr>
          <w:rFonts w:ascii="Arial" w:hAnsi="Arial" w:cs="Arial"/>
          <w:color w:val="000000"/>
          <w:sz w:val="18"/>
          <w:szCs w:val="18"/>
        </w:rPr>
        <w:t xml:space="preserve"> von Beginn an maßgebliche Impulse gegeben. Dabei stehen Gira Produkte und Lösungen für deutsche Ingenieurskunst, für Qualität „Made in Germany“, für nachhaltige Prozesse bei ihrer Herstellung und einen möglichst umwelt- und ressourcenschonenden Betrieb, für Perfektion in Form und Funktion – vor allem </w:t>
      </w:r>
      <w:r>
        <w:rPr>
          <w:rFonts w:ascii="Arial" w:hAnsi="Arial" w:cs="Arial"/>
          <w:color w:val="000000"/>
          <w:sz w:val="18"/>
          <w:szCs w:val="18"/>
        </w:rPr>
        <w:lastRenderedPageBreak/>
        <w:t xml:space="preserve">aber dafür, dass sie den Menschen das Leben ein Stück einfacher, komfortabler und sicherer machen. Nicht umsonst finden Schalter, Steuerungs-, Kommunikations- und Sicherheitssysteme von Gira heute in rund 40 Ländern Anwendung, etwa in der Hamburger Elbphilharmonie, im Olympia-Stadion in Kiew, im Stephansdom in Wien und im </w:t>
      </w:r>
      <w:proofErr w:type="spellStart"/>
      <w:r>
        <w:rPr>
          <w:rFonts w:ascii="Arial" w:hAnsi="Arial" w:cs="Arial"/>
          <w:color w:val="000000"/>
          <w:sz w:val="18"/>
          <w:szCs w:val="18"/>
        </w:rPr>
        <w:t>Banyan</w:t>
      </w:r>
      <w:proofErr w:type="spellEnd"/>
      <w:r>
        <w:rPr>
          <w:rFonts w:ascii="Arial" w:hAnsi="Arial" w:cs="Arial"/>
          <w:color w:val="000000"/>
          <w:sz w:val="18"/>
          <w:szCs w:val="18"/>
        </w:rPr>
        <w:t xml:space="preserve"> </w:t>
      </w:r>
      <w:proofErr w:type="spellStart"/>
      <w:r>
        <w:rPr>
          <w:rFonts w:ascii="Arial" w:hAnsi="Arial" w:cs="Arial"/>
          <w:color w:val="000000"/>
          <w:sz w:val="18"/>
          <w:szCs w:val="18"/>
        </w:rPr>
        <w:t>Tree</w:t>
      </w:r>
      <w:proofErr w:type="spellEnd"/>
      <w:r>
        <w:rPr>
          <w:rFonts w:ascii="Arial" w:hAnsi="Arial" w:cs="Arial"/>
          <w:color w:val="000000"/>
          <w:sz w:val="18"/>
          <w:szCs w:val="18"/>
        </w:rPr>
        <w:t xml:space="preserve"> Hotel in Shanghai. Dank des umfassenden Know-hows im Bereich Kunststofftechnik stellt Gira zudem komplexe Systemprodukte aus Kunststoff für die Medizintechnik her. Zur Gira Gruppe gehören darüber hinaus die Tochtergesellschaft </w:t>
      </w:r>
      <w:proofErr w:type="spellStart"/>
      <w:r>
        <w:rPr>
          <w:rFonts w:ascii="Arial" w:hAnsi="Arial" w:cs="Arial"/>
          <w:color w:val="000000"/>
          <w:sz w:val="18"/>
          <w:szCs w:val="18"/>
        </w:rPr>
        <w:t>Stettler</w:t>
      </w:r>
      <w:proofErr w:type="spellEnd"/>
      <w:r>
        <w:rPr>
          <w:rFonts w:ascii="Arial" w:hAnsi="Arial" w:cs="Arial"/>
          <w:color w:val="000000"/>
          <w:sz w:val="18"/>
          <w:szCs w:val="18"/>
        </w:rPr>
        <w:t xml:space="preserve"> Kunststofftechnik in Burgwindheim und seit 2022 das britische Unternehmen </w:t>
      </w:r>
      <w:proofErr w:type="spellStart"/>
      <w:r>
        <w:rPr>
          <w:rFonts w:ascii="Arial" w:hAnsi="Arial" w:cs="Arial"/>
          <w:color w:val="000000"/>
          <w:sz w:val="18"/>
          <w:szCs w:val="18"/>
        </w:rPr>
        <w:t>Wandsworth</w:t>
      </w:r>
      <w:proofErr w:type="spellEnd"/>
      <w:r>
        <w:rPr>
          <w:rFonts w:ascii="Arial" w:hAnsi="Arial" w:cs="Arial"/>
          <w:color w:val="000000"/>
          <w:sz w:val="18"/>
          <w:szCs w:val="18"/>
        </w:rPr>
        <w:t xml:space="preserve"> in </w:t>
      </w:r>
      <w:proofErr w:type="spellStart"/>
      <w:r>
        <w:rPr>
          <w:rFonts w:ascii="Arial" w:hAnsi="Arial" w:cs="Arial"/>
          <w:color w:val="000000"/>
          <w:sz w:val="18"/>
          <w:szCs w:val="18"/>
        </w:rPr>
        <w:t>Woking</w:t>
      </w:r>
      <w:proofErr w:type="spellEnd"/>
      <w:r>
        <w:rPr>
          <w:rFonts w:ascii="Arial" w:hAnsi="Arial" w:cs="Arial"/>
          <w:color w:val="000000"/>
          <w:sz w:val="18"/>
          <w:szCs w:val="18"/>
        </w:rPr>
        <w:t xml:space="preserve"> sowie die Beteiligungen am Elektronikspezialisten Insta in Lüdenscheid und am Softwareunternehmen ISE in Oldenburg. Zusammen erwirtschaften damit ca. 1.800 Mitarbeiterinnen und Mitarbeiter einen Jahresumsatz von 420 Millionen Euro (202</w:t>
      </w:r>
      <w:r w:rsidR="002E0E54">
        <w:rPr>
          <w:rFonts w:ascii="Arial" w:hAnsi="Arial" w:cs="Arial"/>
          <w:color w:val="000000"/>
          <w:sz w:val="18"/>
          <w:szCs w:val="18"/>
        </w:rPr>
        <w:t>2</w:t>
      </w:r>
      <w:r>
        <w:rPr>
          <w:rFonts w:ascii="Arial" w:hAnsi="Arial" w:cs="Arial"/>
          <w:color w:val="000000"/>
          <w:sz w:val="18"/>
          <w:szCs w:val="18"/>
        </w:rPr>
        <w:t>).</w:t>
      </w:r>
    </w:p>
    <w:p w14:paraId="19CAFF8B" w14:textId="77777777" w:rsidR="0042125C" w:rsidRDefault="0042125C">
      <w:pPr>
        <w:spacing w:line="284" w:lineRule="exact"/>
        <w:rPr>
          <w:rFonts w:ascii="Arial" w:hAnsi="Arial" w:cs="Arial"/>
          <w:color w:val="000000"/>
          <w:sz w:val="18"/>
          <w:szCs w:val="18"/>
        </w:rPr>
      </w:pPr>
    </w:p>
    <w:bookmarkEnd w:id="10"/>
    <w:p w14:paraId="1BBA4713" w14:textId="77777777" w:rsidR="0042125C" w:rsidRDefault="0042125C">
      <w:pPr>
        <w:spacing w:line="280" w:lineRule="exact"/>
        <w:rPr>
          <w:rFonts w:ascii="Arial" w:hAnsi="Arial" w:cs="Arial"/>
          <w:color w:val="000000"/>
          <w:spacing w:val="7"/>
          <w:sz w:val="21"/>
          <w:szCs w:val="21"/>
        </w:rPr>
      </w:pPr>
    </w:p>
    <w:p w14:paraId="544553A1" w14:textId="77777777" w:rsidR="0042125C" w:rsidRDefault="00000000">
      <w:pPr>
        <w:spacing w:line="280" w:lineRule="exact"/>
        <w:jc w:val="center"/>
        <w:rPr>
          <w:rFonts w:ascii="Arial" w:hAnsi="Arial" w:cs="Arial"/>
          <w:spacing w:val="7"/>
          <w:sz w:val="21"/>
          <w:szCs w:val="21"/>
        </w:rPr>
      </w:pPr>
      <w:r>
        <w:rPr>
          <w:rFonts w:ascii="Arial" w:hAnsi="Arial" w:cs="Arial"/>
          <w:spacing w:val="7"/>
          <w:sz w:val="21"/>
          <w:szCs w:val="21"/>
        </w:rPr>
        <w:t>***</w:t>
      </w:r>
    </w:p>
    <w:p w14:paraId="02A63C61" w14:textId="77777777" w:rsidR="0042125C" w:rsidRDefault="0042125C">
      <w:pPr>
        <w:rPr>
          <w:rFonts w:ascii="Arial" w:hAnsi="Arial" w:cs="Arial"/>
          <w:spacing w:val="7"/>
          <w:sz w:val="21"/>
          <w:szCs w:val="21"/>
        </w:rPr>
      </w:pPr>
    </w:p>
    <w:p w14:paraId="3E671680" w14:textId="77777777" w:rsidR="0042125C" w:rsidRDefault="0042125C">
      <w:pPr>
        <w:rPr>
          <w:rFonts w:ascii="Arial" w:hAnsi="Arial" w:cs="Arial"/>
          <w:spacing w:val="7"/>
          <w:sz w:val="21"/>
          <w:szCs w:val="21"/>
        </w:rPr>
      </w:pPr>
    </w:p>
    <w:p w14:paraId="13D70E5D" w14:textId="77777777" w:rsidR="0042125C" w:rsidRDefault="00000000">
      <w:pPr>
        <w:rPr>
          <w:rFonts w:ascii="Arial" w:hAnsi="Arial" w:cs="Arial"/>
          <w:spacing w:val="7"/>
          <w:sz w:val="21"/>
          <w:szCs w:val="21"/>
        </w:rPr>
      </w:pPr>
      <w:r>
        <w:rPr>
          <w:rFonts w:ascii="Arial" w:hAnsi="Arial" w:cs="Arial"/>
          <w:spacing w:val="7"/>
          <w:sz w:val="21"/>
          <w:szCs w:val="21"/>
        </w:rPr>
        <w:t>Weitere Informationen:</w:t>
      </w:r>
      <w:r>
        <w:rPr>
          <w:rFonts w:ascii="Arial" w:hAnsi="Arial" w:cs="Arial"/>
          <w:spacing w:val="7"/>
          <w:sz w:val="21"/>
          <w:szCs w:val="21"/>
        </w:rPr>
        <w:tab/>
      </w:r>
      <w:r>
        <w:rPr>
          <w:rFonts w:ascii="Arial" w:hAnsi="Arial" w:cs="Arial"/>
          <w:b/>
          <w:spacing w:val="7"/>
          <w:sz w:val="21"/>
          <w:szCs w:val="21"/>
        </w:rPr>
        <w:t>Gira Unternehmenskommunikation</w:t>
      </w:r>
    </w:p>
    <w:p w14:paraId="3C4EB271" w14:textId="77777777" w:rsidR="0042125C" w:rsidRDefault="00000000">
      <w:pPr>
        <w:spacing w:line="280"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t>-Pressebüro-</w:t>
      </w:r>
    </w:p>
    <w:p w14:paraId="32207CC8" w14:textId="77777777" w:rsidR="0042125C" w:rsidRDefault="00000000">
      <w:pPr>
        <w:spacing w:line="280"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proofErr w:type="spellStart"/>
      <w:r>
        <w:rPr>
          <w:rFonts w:ascii="Arial" w:hAnsi="Arial" w:cs="Arial"/>
          <w:spacing w:val="7"/>
          <w:sz w:val="21"/>
          <w:szCs w:val="21"/>
        </w:rPr>
        <w:t>KommunikationsKonsortium</w:t>
      </w:r>
      <w:proofErr w:type="spellEnd"/>
    </w:p>
    <w:p w14:paraId="235FD56E" w14:textId="77777777" w:rsidR="0042125C" w:rsidRDefault="00000000">
      <w:pPr>
        <w:spacing w:line="280"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t>Dr. Carsten Tessmer</w:t>
      </w:r>
    </w:p>
    <w:p w14:paraId="2E8BAF75" w14:textId="77777777" w:rsidR="0042125C" w:rsidRDefault="00000000">
      <w:pPr>
        <w:spacing w:line="280"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t>Tel.: +49(0) 160 991 36380</w:t>
      </w:r>
    </w:p>
    <w:p w14:paraId="3FD6F4D2" w14:textId="77777777" w:rsidR="0042125C" w:rsidRDefault="00000000">
      <w:pPr>
        <w:spacing w:line="280"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hyperlink r:id="rId8" w:history="1">
        <w:r>
          <w:rPr>
            <w:rStyle w:val="Hyperlink"/>
            <w:rFonts w:ascii="Arial" w:hAnsi="Arial" w:cs="Arial"/>
            <w:spacing w:val="7"/>
            <w:sz w:val="21"/>
            <w:szCs w:val="21"/>
          </w:rPr>
          <w:t>gira@kommunikationskonsortium.com</w:t>
        </w:r>
      </w:hyperlink>
    </w:p>
    <w:p w14:paraId="347AE38C" w14:textId="77777777" w:rsidR="0042125C" w:rsidRDefault="0042125C">
      <w:pPr>
        <w:widowControl w:val="0"/>
        <w:autoSpaceDE w:val="0"/>
        <w:autoSpaceDN w:val="0"/>
        <w:adjustRightInd w:val="0"/>
        <w:spacing w:line="280" w:lineRule="exact"/>
        <w:rPr>
          <w:rFonts w:ascii="Arial" w:hAnsi="Arial" w:cs="Arial"/>
          <w:spacing w:val="7"/>
          <w:sz w:val="21"/>
          <w:szCs w:val="21"/>
        </w:rPr>
      </w:pPr>
    </w:p>
    <w:p w14:paraId="697841BB" w14:textId="77777777" w:rsidR="0042125C" w:rsidRDefault="00000000">
      <w:pPr>
        <w:widowControl w:val="0"/>
        <w:autoSpaceDE w:val="0"/>
        <w:autoSpaceDN w:val="0"/>
        <w:adjustRightInd w:val="0"/>
        <w:spacing w:line="280" w:lineRule="exact"/>
        <w:ind w:left="2124" w:firstLine="708"/>
        <w:rPr>
          <w:rFonts w:ascii="Arial" w:hAnsi="Arial" w:cs="Arial"/>
          <w:spacing w:val="7"/>
          <w:sz w:val="21"/>
          <w:szCs w:val="21"/>
        </w:rPr>
      </w:pPr>
      <w:r>
        <w:rPr>
          <w:rFonts w:ascii="Arial" w:hAnsi="Arial"/>
          <w:sz w:val="21"/>
        </w:rPr>
        <w:t>Dario Hudr</w:t>
      </w:r>
    </w:p>
    <w:p w14:paraId="457E94E6" w14:textId="77777777" w:rsidR="0042125C" w:rsidRDefault="00000000">
      <w:pPr>
        <w:spacing w:line="280" w:lineRule="exact"/>
        <w:rPr>
          <w:rFonts w:ascii="Arial" w:hAnsi="Arial" w:cs="Arial"/>
          <w:spacing w:val="7"/>
          <w:sz w:val="21"/>
          <w:szCs w:val="21"/>
        </w:rPr>
      </w:pPr>
      <w:r>
        <w:rPr>
          <w:rFonts w:ascii="Arial" w:hAnsi="Arial"/>
          <w:sz w:val="21"/>
        </w:rPr>
        <w:tab/>
      </w:r>
      <w:r>
        <w:rPr>
          <w:rFonts w:ascii="Arial" w:hAnsi="Arial"/>
          <w:sz w:val="21"/>
        </w:rPr>
        <w:tab/>
      </w:r>
      <w:r>
        <w:rPr>
          <w:rFonts w:ascii="Arial" w:hAnsi="Arial"/>
          <w:sz w:val="21"/>
        </w:rPr>
        <w:tab/>
      </w:r>
      <w:r>
        <w:rPr>
          <w:rFonts w:ascii="Arial" w:hAnsi="Arial"/>
          <w:sz w:val="21"/>
        </w:rPr>
        <w:tab/>
        <w:t>Tel.: +49 (0)2195 602 6897</w:t>
      </w:r>
    </w:p>
    <w:p w14:paraId="24231FF6" w14:textId="77777777" w:rsidR="0042125C" w:rsidRDefault="00000000">
      <w:pPr>
        <w:spacing w:line="280" w:lineRule="exact"/>
        <w:rPr>
          <w:rFonts w:ascii="Arial" w:hAnsi="Arial" w:cs="Arial"/>
          <w:spacing w:val="7"/>
          <w:sz w:val="21"/>
          <w:szCs w:val="21"/>
        </w:rPr>
      </w:pPr>
      <w:r>
        <w:rPr>
          <w:rFonts w:ascii="Arial" w:hAnsi="Arial"/>
          <w:sz w:val="21"/>
        </w:rPr>
        <w:tab/>
      </w:r>
      <w:r>
        <w:rPr>
          <w:rFonts w:ascii="Arial" w:hAnsi="Arial"/>
          <w:sz w:val="21"/>
        </w:rPr>
        <w:tab/>
      </w:r>
      <w:r>
        <w:rPr>
          <w:rFonts w:ascii="Arial" w:hAnsi="Arial"/>
          <w:sz w:val="21"/>
        </w:rPr>
        <w:tab/>
      </w:r>
      <w:r>
        <w:rPr>
          <w:rFonts w:ascii="Arial" w:hAnsi="Arial"/>
          <w:sz w:val="21"/>
        </w:rPr>
        <w:tab/>
      </w:r>
      <w:hyperlink r:id="rId9" w:history="1">
        <w:r>
          <w:rPr>
            <w:rStyle w:val="Hyperlink"/>
            <w:rFonts w:ascii="Arial" w:hAnsi="Arial"/>
            <w:sz w:val="21"/>
          </w:rPr>
          <w:t>dario.hudr@gira.de</w:t>
        </w:r>
      </w:hyperlink>
    </w:p>
    <w:p w14:paraId="728DE320" w14:textId="77777777" w:rsidR="0042125C" w:rsidRDefault="0042125C">
      <w:pPr>
        <w:spacing w:line="280" w:lineRule="exact"/>
        <w:rPr>
          <w:rFonts w:ascii="Arial" w:hAnsi="Arial" w:cs="Arial"/>
          <w:spacing w:val="7"/>
          <w:sz w:val="21"/>
          <w:szCs w:val="21"/>
        </w:rPr>
      </w:pPr>
    </w:p>
    <w:p w14:paraId="484F3CC2" w14:textId="77777777" w:rsidR="0042125C" w:rsidRDefault="0042125C">
      <w:pPr>
        <w:spacing w:line="284" w:lineRule="exact"/>
        <w:rPr>
          <w:rFonts w:ascii="Arial" w:hAnsi="Arial" w:cs="Arial"/>
          <w:spacing w:val="7"/>
          <w:sz w:val="21"/>
          <w:szCs w:val="21"/>
        </w:rPr>
      </w:pPr>
    </w:p>
    <w:p w14:paraId="22DABB51" w14:textId="77777777" w:rsidR="0042125C" w:rsidRDefault="00000000">
      <w:pPr>
        <w:spacing w:line="284" w:lineRule="exact"/>
        <w:rPr>
          <w:rFonts w:ascii="Arial" w:hAnsi="Arial" w:cs="Arial"/>
          <w:spacing w:val="7"/>
          <w:sz w:val="21"/>
          <w:szCs w:val="21"/>
        </w:rPr>
      </w:pPr>
      <w:r>
        <w:rPr>
          <w:rFonts w:ascii="Arial" w:hAnsi="Arial" w:cs="Arial"/>
          <w:spacing w:val="7"/>
          <w:sz w:val="21"/>
          <w:szCs w:val="21"/>
        </w:rPr>
        <w:t>Mehr zum Unternehmen und zur intelligenten Gebäudetechnik von Gira erfahren Sie auch unter:</w:t>
      </w:r>
    </w:p>
    <w:p w14:paraId="3C50C7ED" w14:textId="77777777" w:rsidR="0042125C" w:rsidRDefault="00000000">
      <w:pPr>
        <w:spacing w:line="284" w:lineRule="exact"/>
        <w:rPr>
          <w:rFonts w:ascii="Arial" w:hAnsi="Arial" w:cs="Arial"/>
          <w:spacing w:val="7"/>
          <w:sz w:val="21"/>
          <w:szCs w:val="21"/>
        </w:rPr>
      </w:pPr>
      <w:hyperlink r:id="rId10" w:history="1">
        <w:r>
          <w:rPr>
            <w:rStyle w:val="Hyperlink"/>
            <w:rFonts w:ascii="Arial" w:hAnsi="Arial" w:cs="Arial"/>
            <w:spacing w:val="7"/>
            <w:sz w:val="21"/>
            <w:szCs w:val="21"/>
          </w:rPr>
          <w:t>www.gira.de</w:t>
        </w:r>
      </w:hyperlink>
    </w:p>
    <w:p w14:paraId="02129D1A" w14:textId="77777777" w:rsidR="0042125C" w:rsidRDefault="0042125C"/>
    <w:sectPr w:rsidR="0042125C">
      <w:headerReference w:type="default" r:id="rId11"/>
      <w:headerReference w:type="first" r:id="rId12"/>
      <w:footerReference w:type="first" r:id="rId13"/>
      <w:pgSz w:w="11906" w:h="16838" w:code="9"/>
      <w:pgMar w:top="4536" w:right="1418" w:bottom="2381" w:left="1418" w:header="964"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39010" w14:textId="77777777" w:rsidR="008D7AEF" w:rsidRDefault="008D7AEF">
      <w:r>
        <w:separator/>
      </w:r>
    </w:p>
  </w:endnote>
  <w:endnote w:type="continuationSeparator" w:id="0">
    <w:p w14:paraId="6FC98902" w14:textId="77777777" w:rsidR="008D7AEF" w:rsidRDefault="008D7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00500000000000000"/>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TUnivers 430 BasicReg">
    <w:panose1 w:val="020B0604020202020204"/>
    <w:charset w:val="00"/>
    <w:family w:val="auto"/>
    <w:pitch w:val="variable"/>
    <w:sig w:usb0="00000083" w:usb1="00000000" w:usb2="00000000" w:usb3="00000000" w:csb0="00000009" w:csb1="00000000"/>
  </w:font>
  <w:font w:name="Perpetua">
    <w:panose1 w:val="02020502060401020303"/>
    <w:charset w:val="4D"/>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BC73C" w14:textId="77777777" w:rsidR="0042125C" w:rsidRDefault="00000000">
    <w:pPr>
      <w:pStyle w:val="Fuzeile"/>
    </w:pPr>
    <w:r>
      <w:rPr>
        <w:noProof/>
      </w:rPr>
      <w:drawing>
        <wp:inline distT="0" distB="0" distL="0" distR="0" wp14:anchorId="703C8381" wp14:editId="5C8DDA3B">
          <wp:extent cx="5759450" cy="836295"/>
          <wp:effectExtent l="0" t="0" r="0" b="1905"/>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5759450" cy="8362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8A92A" w14:textId="77777777" w:rsidR="008D7AEF" w:rsidRDefault="008D7AEF">
      <w:r>
        <w:separator/>
      </w:r>
    </w:p>
  </w:footnote>
  <w:footnote w:type="continuationSeparator" w:id="0">
    <w:p w14:paraId="12BF5A97" w14:textId="77777777" w:rsidR="008D7AEF" w:rsidRDefault="008D7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38E2B" w14:textId="77777777" w:rsidR="0042125C" w:rsidRDefault="00000000">
    <w:pPr>
      <w:pStyle w:val="Kopfzeile"/>
      <w:rPr>
        <w:rFonts w:ascii="Arial" w:hAnsi="Arial"/>
      </w:rPr>
    </w:pPr>
    <w:r>
      <w:rPr>
        <w:rFonts w:ascii="Arial" w:hAnsi="Arial"/>
        <w:noProof/>
        <w:sz w:val="20"/>
      </w:rPr>
      <mc:AlternateContent>
        <mc:Choice Requires="wps">
          <w:drawing>
            <wp:anchor distT="0" distB="0" distL="0" distR="0" simplePos="0" relativeHeight="251654656" behindDoc="0" locked="0" layoutInCell="1" allowOverlap="1" wp14:anchorId="18A477CF" wp14:editId="789510AB">
              <wp:simplePos x="0" y="0"/>
              <wp:positionH relativeFrom="page">
                <wp:posOffset>901700</wp:posOffset>
              </wp:positionH>
              <wp:positionV relativeFrom="page">
                <wp:posOffset>558800</wp:posOffset>
              </wp:positionV>
              <wp:extent cx="2171700" cy="799200"/>
              <wp:effectExtent l="0" t="0" r="0" b="12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9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8F9F8B4" w14:textId="77777777" w:rsidR="0042125C" w:rsidRDefault="00000000">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38C6E11D" w14:textId="77777777" w:rsidR="0042125C" w:rsidRDefault="0042125C">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40B6F991" w14:textId="77777777" w:rsidR="0042125C" w:rsidRDefault="00000000">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14:paraId="4690F5F5" w14:textId="77777777" w:rsidR="0042125C" w:rsidRDefault="0042125C">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1pt;margin-top:44pt;width:171pt;height:62.9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" filled="f" stroked="f" strokeweight="0">
              <v:textbox inset="0,0,0,0">
                <w:txbxContent>
                  <w:p>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pPr>
                      <w:spacing w:line="280" w:lineRule="exact"/>
                      <w:rPr>
                        <w:rFonts w:ascii="Arial" w:hAnsi="Arial"/>
                      </w:rPr>
                    </w:pPr>
                  </w:p>
                </w:txbxContent>
              </v:textbox>
              <w10:wrap anchorx="page" anchory="page"/>
            </v:shape>
          </w:pict>
        </mc:Fallback>
      </mc:AlternateContent>
    </w:r>
  </w:p>
  <w:p w14:paraId="1D41D5B3" w14:textId="77777777" w:rsidR="0042125C" w:rsidRDefault="0042125C">
    <w:pPr>
      <w:pStyle w:val="Kopfzeile"/>
      <w:rPr>
        <w:rFonts w:ascii="Arial" w:hAnsi="Arial"/>
        <w:sz w:val="20"/>
      </w:rPr>
    </w:pPr>
  </w:p>
  <w:p w14:paraId="01AFF1D9" w14:textId="77777777" w:rsidR="0042125C" w:rsidRDefault="00000000">
    <w:pPr>
      <w:pStyle w:val="Kopfzeile"/>
      <w:rPr>
        <w:rFonts w:ascii="Arial" w:hAnsi="Arial"/>
        <w:sz w:val="20"/>
      </w:rPr>
    </w:pPr>
    <w:r>
      <w:rPr>
        <w:rFonts w:ascii="Arial" w:hAnsi="Arial"/>
        <w:noProof/>
      </w:rPr>
      <w:drawing>
        <wp:anchor distT="0" distB="0" distL="114300" distR="114300" simplePos="0" relativeHeight="251662848" behindDoc="1" locked="0" layoutInCell="1" allowOverlap="1" wp14:anchorId="09AD7379" wp14:editId="5E33AC77">
          <wp:simplePos x="0" y="0"/>
          <wp:positionH relativeFrom="column">
            <wp:posOffset>4680585</wp:posOffset>
          </wp:positionH>
          <wp:positionV relativeFrom="topMargin">
            <wp:posOffset>612140</wp:posOffset>
          </wp:positionV>
          <wp:extent cx="1080000" cy="1310400"/>
          <wp:effectExtent l="0" t="0" r="6350" b="4445"/>
          <wp:wrapNone/>
          <wp:docPr id="17" name="Grafik 1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080000" cy="131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FA313" w14:textId="77777777" w:rsidR="0042125C" w:rsidRDefault="00000000">
    <w:pPr>
      <w:pStyle w:val="Kopfzeile"/>
      <w:rPr>
        <w:rFonts w:ascii="Arial" w:hAnsi="Arial"/>
      </w:rPr>
    </w:pPr>
    <w:r>
      <w:rPr>
        <w:rFonts w:ascii="Arial" w:hAnsi="Arial"/>
        <w:noProof/>
        <w:sz w:val="20"/>
      </w:rPr>
      <mc:AlternateContent>
        <mc:Choice Requires="wps">
          <w:drawing>
            <wp:anchor distT="0" distB="0" distL="0" distR="0" simplePos="0" relativeHeight="251659776" behindDoc="0" locked="0" layoutInCell="1" allowOverlap="1" wp14:anchorId="7F6C4451" wp14:editId="7785D7A0">
              <wp:simplePos x="0" y="0"/>
              <wp:positionH relativeFrom="page">
                <wp:posOffset>901700</wp:posOffset>
              </wp:positionH>
              <wp:positionV relativeFrom="topMargin">
                <wp:posOffset>558800</wp:posOffset>
              </wp:positionV>
              <wp:extent cx="2209800" cy="799200"/>
              <wp:effectExtent l="0" t="0" r="0" b="127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79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16D840E" w14:textId="77777777" w:rsidR="0042125C" w:rsidRDefault="00000000">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316FC642" w14:textId="77777777" w:rsidR="0042125C" w:rsidRDefault="0042125C">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28159C28" w14:textId="77777777" w:rsidR="0042125C" w:rsidRDefault="00000000">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60147DA0" w14:textId="77777777" w:rsidR="0042125C" w:rsidRDefault="0042125C">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71pt;margin-top:44pt;width:174pt;height:62.9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" filled="f" stroked="f" strokeweight="0">
              <v:textbox inset="0,0,0,0">
                <w:txbxContent>
                  <w:p>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pPr>
                      <w:spacing w:line="280" w:lineRule="exact"/>
                      <w:rPr>
                        <w:rFonts w:ascii="Arial" w:hAnsi="Arial"/>
                      </w:rPr>
                    </w:pPr>
                  </w:p>
                </w:txbxContent>
              </v:textbox>
              <w10:wrap anchorx="page" anchory="margin"/>
            </v:shape>
          </w:pict>
        </mc:Fallback>
      </mc:AlternateContent>
    </w:r>
    <w:r>
      <w:rPr>
        <w:rFonts w:ascii="Arial" w:hAnsi="Arial"/>
        <w:noProof/>
      </w:rPr>
      <w:drawing>
        <wp:anchor distT="0" distB="0" distL="114300" distR="114300" simplePos="0" relativeHeight="251660800" behindDoc="1" locked="0" layoutInCell="1" allowOverlap="1" wp14:anchorId="64AE0D3C" wp14:editId="043E973C">
          <wp:simplePos x="0" y="0"/>
          <wp:positionH relativeFrom="column">
            <wp:posOffset>4680585</wp:posOffset>
          </wp:positionH>
          <wp:positionV relativeFrom="topMargin">
            <wp:posOffset>612140</wp:posOffset>
          </wp:positionV>
          <wp:extent cx="1080000" cy="1310400"/>
          <wp:effectExtent l="0" t="0" r="6350" b="4445"/>
          <wp:wrapNone/>
          <wp:docPr id="14" name="Grafik 1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080000" cy="1310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25C"/>
    <w:rsid w:val="000423A6"/>
    <w:rsid w:val="0006000F"/>
    <w:rsid w:val="000708AC"/>
    <w:rsid w:val="001030D6"/>
    <w:rsid w:val="001474B9"/>
    <w:rsid w:val="001500A1"/>
    <w:rsid w:val="001B1A93"/>
    <w:rsid w:val="001D3FA0"/>
    <w:rsid w:val="002E0E54"/>
    <w:rsid w:val="00330D5D"/>
    <w:rsid w:val="003950BF"/>
    <w:rsid w:val="003A2E27"/>
    <w:rsid w:val="0042125C"/>
    <w:rsid w:val="00482537"/>
    <w:rsid w:val="004B1D10"/>
    <w:rsid w:val="004C4A99"/>
    <w:rsid w:val="004E27F7"/>
    <w:rsid w:val="00522BD4"/>
    <w:rsid w:val="00530A2B"/>
    <w:rsid w:val="00566AC3"/>
    <w:rsid w:val="005C7A0D"/>
    <w:rsid w:val="00603F0A"/>
    <w:rsid w:val="006E7B89"/>
    <w:rsid w:val="007014C9"/>
    <w:rsid w:val="00712A75"/>
    <w:rsid w:val="00713EBA"/>
    <w:rsid w:val="00721202"/>
    <w:rsid w:val="00740ED4"/>
    <w:rsid w:val="00792181"/>
    <w:rsid w:val="008D7AEF"/>
    <w:rsid w:val="00903568"/>
    <w:rsid w:val="00990E1E"/>
    <w:rsid w:val="00A16534"/>
    <w:rsid w:val="00A61E1C"/>
    <w:rsid w:val="00A66D77"/>
    <w:rsid w:val="00A738BF"/>
    <w:rsid w:val="00A80A96"/>
    <w:rsid w:val="00A97A5D"/>
    <w:rsid w:val="00AE7404"/>
    <w:rsid w:val="00B534C8"/>
    <w:rsid w:val="00B608B0"/>
    <w:rsid w:val="00C355D9"/>
    <w:rsid w:val="00C6644A"/>
    <w:rsid w:val="00CD2C1B"/>
    <w:rsid w:val="00CF7D7F"/>
    <w:rsid w:val="00D34440"/>
    <w:rsid w:val="00D82670"/>
    <w:rsid w:val="00E76102"/>
    <w:rsid w:val="00F1730A"/>
    <w:rsid w:val="00F232BE"/>
    <w:rsid w:val="00F7434A"/>
    <w:rsid w:val="00FF66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2AE20D"/>
  <w15:docId w15:val="{6CFE1E51-5BFA-3B46-B7D5-10C82DBC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21202"/>
    <w:rPr>
      <w:sz w:val="24"/>
      <w:szCs w:val="24"/>
    </w:rPr>
  </w:style>
  <w:style w:type="paragraph" w:styleId="berschrift1">
    <w:name w:val="heading 1"/>
    <w:basedOn w:val="Standard"/>
    <w:next w:val="Standard"/>
    <w:link w:val="berschrift1Zchn"/>
    <w:uiPriority w:val="9"/>
    <w:qFormat/>
    <w:pPr>
      <w:keepNext/>
      <w:spacing w:line="504" w:lineRule="exact"/>
      <w:outlineLvl w:val="0"/>
    </w:pPr>
    <w:rPr>
      <w:rFonts w:ascii="Arial" w:hAnsi="Arial"/>
      <w:sz w:val="36"/>
    </w:rPr>
  </w:style>
  <w:style w:type="paragraph" w:styleId="berschrift6">
    <w:name w:val="heading 6"/>
    <w:basedOn w:val="Standard"/>
    <w:next w:val="Standard"/>
    <w:qFormat/>
    <w:pPr>
      <w:spacing w:before="240" w:after="60"/>
      <w:outlineLvl w:val="5"/>
    </w:pPr>
    <w:rPr>
      <w:rFonts w:eastAsia="Times"/>
      <w:b/>
      <w:bCs/>
      <w:sz w:val="22"/>
      <w:szCs w:val="22"/>
    </w:rPr>
  </w:style>
  <w:style w:type="paragraph" w:styleId="berschrift7">
    <w:name w:val="heading 7"/>
    <w:basedOn w:val="Standard"/>
    <w:next w:val="Standard"/>
    <w:link w:val="berschrift7Zchn"/>
    <w:qFormat/>
    <w:pPr>
      <w:spacing w:before="240" w:after="60"/>
      <w:outlineLvl w:val="6"/>
    </w:pPr>
    <w:rPr>
      <w:rFonts w:ascii="Calibri" w:hAnsi="Calibri"/>
    </w:rPr>
  </w:style>
  <w:style w:type="paragraph" w:styleId="berschrift8">
    <w:name w:val="heading 8"/>
    <w:basedOn w:val="Standard"/>
    <w:next w:val="Standard"/>
    <w:link w:val="berschrift8Zchn"/>
    <w:qFormat/>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LTUnivers 430 BasicReg"/>
      <w:sz w:val="16"/>
      <w:szCs w:val="16"/>
    </w:rPr>
  </w:style>
  <w:style w:type="paragraph" w:styleId="Textkrper3">
    <w:name w:val="Body Text 3"/>
    <w:basedOn w:val="Standard"/>
    <w:pPr>
      <w:widowControl w:val="0"/>
      <w:autoSpaceDE w:val="0"/>
      <w:autoSpaceDN w:val="0"/>
      <w:adjustRightInd w:val="0"/>
      <w:spacing w:line="260" w:lineRule="atLeast"/>
      <w:ind w:right="-956"/>
    </w:pPr>
    <w:rPr>
      <w:rFonts w:ascii="LTUnivers 430 BasicReg" w:hAnsi="LTUnivers 430 BasicReg"/>
      <w:color w:val="000000"/>
      <w:spacing w:val="5"/>
      <w:sz w:val="20"/>
      <w:szCs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cs="LTUnivers 430 BasicReg"/>
      <w:sz w:val="20"/>
      <w:szCs w:val="20"/>
    </w:rPr>
  </w:style>
  <w:style w:type="character" w:styleId="Seitenzahl">
    <w:name w:val="page number"/>
    <w:basedOn w:val="Absatz-Standardschriftart"/>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Textkrper">
    <w:name w:val="Body Text"/>
    <w:basedOn w:val="Standard"/>
    <w:link w:val="TextkrperZchn"/>
    <w:pPr>
      <w:spacing w:after="120"/>
    </w:pPr>
  </w:style>
  <w:style w:type="character" w:customStyle="1" w:styleId="TextkrperZchn">
    <w:name w:val="Textkörper Zchn"/>
    <w:basedOn w:val="Absatz-Standardschriftart"/>
    <w:link w:val="Textkrper"/>
    <w:rPr>
      <w:sz w:val="24"/>
      <w:szCs w:val="24"/>
    </w:rPr>
  </w:style>
  <w:style w:type="character" w:customStyle="1" w:styleId="berschrift7Zchn">
    <w:name w:val="Überschrift 7 Zchn"/>
    <w:basedOn w:val="Absatz-Standardschriftart"/>
    <w:link w:val="berschrift7"/>
    <w:semiHidden/>
    <w:rPr>
      <w:rFonts w:ascii="Calibri" w:eastAsia="Times New Roman" w:hAnsi="Calibri" w:cs="Times New Roman"/>
      <w:sz w:val="24"/>
      <w:szCs w:val="24"/>
    </w:rPr>
  </w:style>
  <w:style w:type="character" w:customStyle="1" w:styleId="berschrift8Zchn">
    <w:name w:val="Überschrift 8 Zchn"/>
    <w:basedOn w:val="Absatz-Standardschriftart"/>
    <w:link w:val="berschrift8"/>
    <w:semiHidden/>
    <w:rPr>
      <w:rFonts w:ascii="Calibri" w:eastAsia="Times New Roman" w:hAnsi="Calibri" w:cs="Times New Roman"/>
      <w:i/>
      <w:iCs/>
      <w:sz w:val="24"/>
      <w:szCs w:val="24"/>
    </w:rPr>
  </w:style>
  <w:style w:type="character" w:customStyle="1" w:styleId="A2">
    <w:name w:val="A2"/>
    <w:rPr>
      <w:rFonts w:cs="Perpetua"/>
      <w:color w:val="000000"/>
      <w:sz w:val="22"/>
      <w:szCs w:val="22"/>
    </w:rPr>
  </w:style>
  <w:style w:type="character" w:styleId="NichtaufgelsteErwhnung">
    <w:name w:val="Unresolved Mention"/>
    <w:basedOn w:val="Absatz-Standardschriftart"/>
    <w:uiPriority w:val="99"/>
    <w:semiHidden/>
    <w:unhideWhenUsed/>
    <w:rPr>
      <w:color w:val="605E5C"/>
      <w:shd w:val="clear" w:color="auto" w:fill="E1DFDD"/>
    </w:rPr>
  </w:style>
  <w:style w:type="character" w:customStyle="1" w:styleId="berschrift1Zchn">
    <w:name w:val="Überschrift 1 Zchn"/>
    <w:basedOn w:val="Absatz-Standardschriftart"/>
    <w:link w:val="berschrift1"/>
    <w:uiPriority w:val="9"/>
    <w:rPr>
      <w:rFonts w:ascii="Arial" w:hAnsi="Arial"/>
      <w:sz w:val="36"/>
      <w:szCs w:val="24"/>
    </w:rPr>
  </w:style>
  <w:style w:type="character" w:customStyle="1" w:styleId="apple-converted-space">
    <w:name w:val="apple-converted-space"/>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97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ra@kommunikationskonsortium.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gira.de/"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ira.de"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gira.de" TargetMode="External"/><Relationship Id="rId4" Type="http://schemas.openxmlformats.org/officeDocument/2006/relationships/footnotes" Target="footnotes.xml"/><Relationship Id="rId9" Type="http://schemas.openxmlformats.org/officeDocument/2006/relationships/hyperlink" Target="mailto:dario.hudr@gira.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ssix/Downloads/Gira%20Presse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Gira Pressebogen.dotx</Template>
  <TotalTime>0</TotalTime>
  <Pages>3</Pages>
  <Words>829</Words>
  <Characters>5223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Gira</vt:lpstr>
    </vt:vector>
  </TitlesOfParts>
  <Company>Seifert</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Gira</dc:title>
  <dc:subject>Gira</dc:subject>
  <dc:creator>Carsten Tessmer</dc:creator>
  <cp:keywords>Gira</cp:keywords>
  <dc:description>Gira</dc:description>
  <cp:lastModifiedBy>Carsten Tessmer</cp:lastModifiedBy>
  <cp:revision>3</cp:revision>
  <cp:lastPrinted>2023-02-17T15:06:00Z</cp:lastPrinted>
  <dcterms:created xsi:type="dcterms:W3CDTF">2024-05-29T07:15:00Z</dcterms:created>
  <dcterms:modified xsi:type="dcterms:W3CDTF">2024-05-29T07:33:00Z</dcterms:modified>
  <cp:category>Gira</cp:category>
</cp:coreProperties>
</file>