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02E" w:rsidRPr="006859CE" w:rsidRDefault="00437FDC" w:rsidP="0079702E">
      <w:pPr>
        <w:spacing w:line="284" w:lineRule="exact"/>
        <w:contextualSpacing/>
        <w:rPr>
          <w:rFonts w:ascii="Arial" w:hAnsi="Arial" w:cs="Arial"/>
          <w:b/>
          <w:spacing w:val="7"/>
          <w:sz w:val="21"/>
          <w:szCs w:val="21"/>
        </w:rPr>
      </w:pPr>
      <w:r>
        <w:rPr>
          <w:rFonts w:ascii="Arial" w:hAnsi="Arial" w:cs="Arial"/>
          <w:b/>
          <w:sz w:val="21"/>
          <w:szCs w:val="21"/>
        </w:rPr>
        <w:t>Grundsteinlegung für Großprojekt</w:t>
      </w:r>
    </w:p>
    <w:p w:rsidR="0079702E" w:rsidRPr="006859CE" w:rsidRDefault="0079702E" w:rsidP="0079702E">
      <w:pPr>
        <w:spacing w:line="284" w:lineRule="exact"/>
        <w:contextualSpacing/>
        <w:rPr>
          <w:rFonts w:ascii="Arial" w:hAnsi="Arial" w:cs="Arial"/>
          <w:b/>
          <w:spacing w:val="7"/>
          <w:sz w:val="21"/>
          <w:szCs w:val="21"/>
        </w:rPr>
      </w:pPr>
    </w:p>
    <w:p w:rsidR="0079702E" w:rsidRPr="006859CE" w:rsidRDefault="00D6292B" w:rsidP="0079702E">
      <w:pPr>
        <w:spacing w:before="240" w:after="60" w:line="290" w:lineRule="exact"/>
        <w:contextualSpacing/>
        <w:rPr>
          <w:rFonts w:ascii="Arial" w:hAnsi="Arial" w:cs="Arial"/>
          <w:b/>
          <w:sz w:val="32"/>
          <w:szCs w:val="21"/>
        </w:rPr>
      </w:pPr>
      <w:r>
        <w:rPr>
          <w:rFonts w:ascii="Arial" w:hAnsi="Arial" w:cs="Arial"/>
          <w:b/>
          <w:sz w:val="32"/>
          <w:szCs w:val="21"/>
        </w:rPr>
        <w:t>Fact-Box zum Neubau eines Gira Fertigungs-, Logistik- und Bürogebäudes in Radevormwald</w:t>
      </w:r>
    </w:p>
    <w:p w:rsidR="0079702E" w:rsidRPr="006859CE" w:rsidRDefault="0079702E" w:rsidP="003C66EE">
      <w:pPr>
        <w:spacing w:line="284" w:lineRule="exact"/>
        <w:contextualSpacing/>
        <w:rPr>
          <w:rFonts w:ascii="Arial" w:hAnsi="Arial" w:cs="Arial"/>
          <w:b/>
          <w:sz w:val="32"/>
          <w:szCs w:val="21"/>
        </w:rPr>
      </w:pPr>
    </w:p>
    <w:p w:rsidR="00D6292B" w:rsidRDefault="00D6292B" w:rsidP="003C66EE">
      <w:pPr>
        <w:spacing w:line="284" w:lineRule="exact"/>
        <w:rPr>
          <w:rFonts w:ascii="Arial" w:hAnsi="Arial" w:cs="Arial"/>
          <w:spacing w:val="7"/>
          <w:sz w:val="21"/>
          <w:szCs w:val="21"/>
        </w:rPr>
      </w:pPr>
      <w:bookmarkStart w:id="0" w:name="OLE_LINK5"/>
    </w:p>
    <w:p w:rsidR="00C747A1" w:rsidRPr="00C747A1" w:rsidRDefault="00C747A1" w:rsidP="003C66EE">
      <w:pPr>
        <w:autoSpaceDE w:val="0"/>
        <w:autoSpaceDN w:val="0"/>
        <w:adjustRightInd w:val="0"/>
        <w:spacing w:line="284" w:lineRule="exact"/>
        <w:ind w:right="792"/>
        <w:rPr>
          <w:rFonts w:ascii="Arial" w:hAnsi="Arial" w:cs="Courier New"/>
          <w:b/>
          <w:color w:val="000000"/>
          <w:spacing w:val="7"/>
          <w:sz w:val="21"/>
          <w:szCs w:val="18"/>
        </w:rPr>
      </w:pPr>
      <w:r w:rsidRPr="00C747A1">
        <w:rPr>
          <w:rFonts w:ascii="Arial" w:hAnsi="Arial" w:cs="Courier New"/>
          <w:b/>
          <w:color w:val="000000"/>
          <w:spacing w:val="7"/>
          <w:sz w:val="21"/>
          <w:szCs w:val="18"/>
        </w:rPr>
        <w:t xml:space="preserve">Bauherr: </w:t>
      </w:r>
      <w:r w:rsidRPr="00C747A1">
        <w:rPr>
          <w:rFonts w:ascii="Arial" w:hAnsi="Arial" w:cs="Courier New"/>
          <w:color w:val="000000"/>
          <w:spacing w:val="7"/>
          <w:sz w:val="21"/>
          <w:szCs w:val="18"/>
        </w:rPr>
        <w:t>GAV GmbH &amp; Co. KG</w:t>
      </w:r>
      <w:r w:rsidR="0061666D">
        <w:rPr>
          <w:rFonts w:ascii="Arial" w:hAnsi="Arial" w:cs="Courier New"/>
          <w:color w:val="000000"/>
          <w:spacing w:val="7"/>
          <w:sz w:val="21"/>
          <w:szCs w:val="18"/>
        </w:rPr>
        <w:t>, Radevormwald</w:t>
      </w:r>
    </w:p>
    <w:p w:rsidR="00C747A1" w:rsidRDefault="00C747A1" w:rsidP="003C66EE">
      <w:pPr>
        <w:autoSpaceDE w:val="0"/>
        <w:autoSpaceDN w:val="0"/>
        <w:adjustRightInd w:val="0"/>
        <w:spacing w:line="284" w:lineRule="exact"/>
        <w:ind w:right="792"/>
        <w:rPr>
          <w:rFonts w:ascii="Arial" w:hAnsi="Arial" w:cs="Courier New"/>
          <w:b/>
          <w:color w:val="000000"/>
          <w:spacing w:val="7"/>
          <w:sz w:val="21"/>
          <w:szCs w:val="18"/>
        </w:rPr>
      </w:pPr>
      <w:r>
        <w:rPr>
          <w:rFonts w:ascii="Arial" w:hAnsi="Arial" w:cs="Courier New"/>
          <w:b/>
          <w:color w:val="000000"/>
          <w:spacing w:val="7"/>
          <w:sz w:val="21"/>
          <w:szCs w:val="18"/>
        </w:rPr>
        <w:t xml:space="preserve">Standort: </w:t>
      </w:r>
      <w:r>
        <w:rPr>
          <w:rFonts w:ascii="Arial" w:hAnsi="Arial" w:cs="Arial"/>
          <w:spacing w:val="7"/>
          <w:sz w:val="21"/>
          <w:szCs w:val="21"/>
        </w:rPr>
        <w:t>Industriegebiet Mermbach, Radevormwald</w:t>
      </w:r>
    </w:p>
    <w:p w:rsidR="00C747A1" w:rsidRDefault="00C747A1" w:rsidP="003C66EE">
      <w:pPr>
        <w:autoSpaceDE w:val="0"/>
        <w:autoSpaceDN w:val="0"/>
        <w:adjustRightInd w:val="0"/>
        <w:spacing w:line="284" w:lineRule="exact"/>
        <w:ind w:right="792"/>
        <w:rPr>
          <w:rFonts w:ascii="Arial" w:hAnsi="Arial" w:cs="Courier New"/>
          <w:color w:val="000000"/>
          <w:spacing w:val="7"/>
          <w:sz w:val="21"/>
          <w:szCs w:val="18"/>
        </w:rPr>
      </w:pPr>
      <w:r w:rsidRPr="00C747A1">
        <w:rPr>
          <w:rFonts w:ascii="Arial" w:hAnsi="Arial" w:cs="Courier New"/>
          <w:b/>
          <w:color w:val="000000"/>
          <w:spacing w:val="7"/>
          <w:sz w:val="21"/>
          <w:szCs w:val="18"/>
        </w:rPr>
        <w:t>Umfang</w:t>
      </w:r>
      <w:r w:rsidRPr="00C747A1">
        <w:rPr>
          <w:rFonts w:ascii="Arial" w:hAnsi="Arial" w:cs="Courier New"/>
          <w:color w:val="000000"/>
          <w:spacing w:val="7"/>
          <w:sz w:val="21"/>
          <w:szCs w:val="18"/>
        </w:rPr>
        <w:t xml:space="preserve">: 30.000 </w:t>
      </w:r>
      <w:r>
        <w:rPr>
          <w:rFonts w:ascii="Arial" w:hAnsi="Arial" w:cs="Courier New"/>
          <w:color w:val="000000"/>
          <w:spacing w:val="7"/>
          <w:sz w:val="21"/>
          <w:szCs w:val="18"/>
        </w:rPr>
        <w:t>Quadratmeter</w:t>
      </w:r>
      <w:r w:rsidRPr="00C747A1">
        <w:rPr>
          <w:rFonts w:ascii="Arial" w:hAnsi="Arial" w:cs="Courier New"/>
          <w:color w:val="000000"/>
          <w:spacing w:val="7"/>
          <w:sz w:val="21"/>
          <w:szCs w:val="18"/>
        </w:rPr>
        <w:t xml:space="preserve"> </w:t>
      </w:r>
      <w:r>
        <w:rPr>
          <w:rFonts w:ascii="Arial" w:hAnsi="Arial" w:cs="Courier New"/>
          <w:color w:val="000000"/>
          <w:spacing w:val="7"/>
          <w:sz w:val="21"/>
          <w:szCs w:val="18"/>
        </w:rPr>
        <w:t>Bruttogeschossfläche (BGF) – erweiterbar auf bis zu 50.000 Quadratmeter BGF</w:t>
      </w:r>
    </w:p>
    <w:p w:rsidR="00C747A1" w:rsidRPr="00C747A1" w:rsidRDefault="00C747A1" w:rsidP="003C66EE">
      <w:pPr>
        <w:autoSpaceDE w:val="0"/>
        <w:autoSpaceDN w:val="0"/>
        <w:adjustRightInd w:val="0"/>
        <w:spacing w:line="284" w:lineRule="exact"/>
        <w:ind w:right="792"/>
        <w:rPr>
          <w:rFonts w:ascii="Arial" w:hAnsi="Arial" w:cs="Courier New"/>
          <w:b/>
          <w:color w:val="000000"/>
          <w:spacing w:val="7"/>
          <w:sz w:val="21"/>
          <w:szCs w:val="18"/>
        </w:rPr>
      </w:pPr>
      <w:r w:rsidRPr="00C747A1">
        <w:rPr>
          <w:rFonts w:ascii="Arial" w:hAnsi="Arial" w:cs="Courier New"/>
          <w:b/>
          <w:color w:val="000000"/>
          <w:spacing w:val="7"/>
          <w:sz w:val="21"/>
          <w:szCs w:val="18"/>
        </w:rPr>
        <w:t>Planungsbeginn:</w:t>
      </w:r>
      <w:r w:rsidRPr="00C747A1">
        <w:rPr>
          <w:rFonts w:ascii="Arial" w:hAnsi="Arial" w:cs="Courier New"/>
          <w:color w:val="000000"/>
          <w:spacing w:val="7"/>
          <w:sz w:val="21"/>
          <w:szCs w:val="18"/>
        </w:rPr>
        <w:t xml:space="preserve"> 2014</w:t>
      </w:r>
    </w:p>
    <w:p w:rsidR="00C747A1" w:rsidRDefault="00C747A1" w:rsidP="003C66EE">
      <w:pPr>
        <w:autoSpaceDE w:val="0"/>
        <w:autoSpaceDN w:val="0"/>
        <w:adjustRightInd w:val="0"/>
        <w:spacing w:line="284" w:lineRule="exact"/>
        <w:ind w:right="792"/>
        <w:rPr>
          <w:rFonts w:ascii="Arial" w:hAnsi="Arial" w:cs="Courier New"/>
          <w:color w:val="000000"/>
          <w:spacing w:val="7"/>
          <w:sz w:val="21"/>
          <w:szCs w:val="18"/>
        </w:rPr>
      </w:pPr>
      <w:r w:rsidRPr="00C747A1">
        <w:rPr>
          <w:rFonts w:ascii="Arial" w:hAnsi="Arial" w:cs="Courier New"/>
          <w:b/>
          <w:color w:val="000000"/>
          <w:spacing w:val="7"/>
          <w:sz w:val="21"/>
          <w:szCs w:val="18"/>
        </w:rPr>
        <w:t>Fertigstellung</w:t>
      </w:r>
      <w:r w:rsidRPr="00C747A1">
        <w:rPr>
          <w:rFonts w:ascii="Arial" w:hAnsi="Arial" w:cs="Courier New"/>
          <w:color w:val="000000"/>
          <w:spacing w:val="7"/>
          <w:sz w:val="21"/>
          <w:szCs w:val="18"/>
        </w:rPr>
        <w:t xml:space="preserve">: voraussichtlich </w:t>
      </w:r>
      <w:r>
        <w:rPr>
          <w:rFonts w:ascii="Arial" w:hAnsi="Arial" w:cs="Courier New"/>
          <w:color w:val="000000"/>
          <w:spacing w:val="7"/>
          <w:sz w:val="21"/>
          <w:szCs w:val="18"/>
        </w:rPr>
        <w:t xml:space="preserve">II. Quartal </w:t>
      </w:r>
      <w:r w:rsidRPr="00C747A1">
        <w:rPr>
          <w:rFonts w:ascii="Arial" w:hAnsi="Arial" w:cs="Courier New"/>
          <w:color w:val="000000"/>
          <w:spacing w:val="7"/>
          <w:sz w:val="21"/>
          <w:szCs w:val="18"/>
        </w:rPr>
        <w:t>2018</w:t>
      </w:r>
    </w:p>
    <w:p w:rsidR="003C66EE" w:rsidRDefault="00C747A1" w:rsidP="003C66EE">
      <w:pPr>
        <w:autoSpaceDE w:val="0"/>
        <w:autoSpaceDN w:val="0"/>
        <w:adjustRightInd w:val="0"/>
        <w:spacing w:line="284" w:lineRule="exact"/>
        <w:ind w:right="792"/>
        <w:rPr>
          <w:rFonts w:ascii="Arial" w:hAnsi="Arial" w:cs="Courier New"/>
          <w:color w:val="000000"/>
          <w:spacing w:val="7"/>
          <w:sz w:val="21"/>
          <w:szCs w:val="18"/>
        </w:rPr>
      </w:pPr>
      <w:r w:rsidRPr="00C747A1">
        <w:rPr>
          <w:rFonts w:ascii="Arial" w:hAnsi="Arial" w:cs="Courier New"/>
          <w:b/>
          <w:color w:val="000000"/>
          <w:spacing w:val="7"/>
          <w:sz w:val="21"/>
          <w:szCs w:val="18"/>
        </w:rPr>
        <w:t xml:space="preserve">Betriebsbereiche: </w:t>
      </w:r>
      <w:r w:rsidRPr="00C747A1">
        <w:rPr>
          <w:rFonts w:ascii="Arial" w:hAnsi="Arial" w:cs="Courier New"/>
          <w:color w:val="000000"/>
          <w:spacing w:val="7"/>
          <w:sz w:val="21"/>
          <w:szCs w:val="18"/>
        </w:rPr>
        <w:t>Innovation,</w:t>
      </w:r>
      <w:r>
        <w:rPr>
          <w:rFonts w:ascii="Arial" w:hAnsi="Arial" w:cs="Courier New"/>
          <w:color w:val="000000"/>
          <w:spacing w:val="7"/>
          <w:sz w:val="21"/>
          <w:szCs w:val="18"/>
        </w:rPr>
        <w:t xml:space="preserve"> Fertigung, Logistik, Versand</w:t>
      </w:r>
    </w:p>
    <w:p w:rsidR="00C747A1" w:rsidRPr="00C747A1" w:rsidRDefault="003C66EE" w:rsidP="003C66EE">
      <w:pPr>
        <w:autoSpaceDE w:val="0"/>
        <w:autoSpaceDN w:val="0"/>
        <w:adjustRightInd w:val="0"/>
        <w:spacing w:line="284" w:lineRule="exact"/>
        <w:ind w:right="792"/>
        <w:rPr>
          <w:rFonts w:ascii="Arial" w:hAnsi="Arial" w:cs="Courier New"/>
          <w:b/>
          <w:color w:val="000000"/>
          <w:spacing w:val="7"/>
          <w:sz w:val="21"/>
          <w:szCs w:val="18"/>
        </w:rPr>
      </w:pPr>
      <w:r w:rsidRPr="003C66EE">
        <w:rPr>
          <w:rFonts w:ascii="Arial" w:hAnsi="Arial" w:cs="Courier New"/>
          <w:b/>
          <w:color w:val="000000"/>
          <w:spacing w:val="7"/>
          <w:sz w:val="21"/>
          <w:szCs w:val="18"/>
        </w:rPr>
        <w:t>Mitarbeiter:</w:t>
      </w:r>
      <w:r>
        <w:rPr>
          <w:rFonts w:ascii="Arial" w:hAnsi="Arial" w:cs="Courier New"/>
          <w:color w:val="000000"/>
          <w:spacing w:val="7"/>
          <w:sz w:val="21"/>
          <w:szCs w:val="18"/>
        </w:rPr>
        <w:t xml:space="preserve"> voraussichtlich 500 bis 550 Beschäftigte</w:t>
      </w:r>
    </w:p>
    <w:p w:rsidR="003C66EE" w:rsidRDefault="003C66EE" w:rsidP="003C66EE">
      <w:pPr>
        <w:spacing w:line="284" w:lineRule="exact"/>
        <w:rPr>
          <w:rFonts w:ascii="Arial" w:hAnsi="Arial" w:cs="Courier New"/>
          <w:b/>
          <w:color w:val="000000"/>
          <w:spacing w:val="7"/>
          <w:sz w:val="21"/>
          <w:szCs w:val="18"/>
        </w:rPr>
      </w:pPr>
    </w:p>
    <w:p w:rsidR="003C66EE" w:rsidRDefault="00C747A1" w:rsidP="003C66EE">
      <w:pPr>
        <w:spacing w:line="284" w:lineRule="exact"/>
        <w:rPr>
          <w:rFonts w:ascii="Arial" w:hAnsi="Arial" w:cs="Courier New"/>
          <w:b/>
          <w:bCs/>
          <w:spacing w:val="7"/>
          <w:sz w:val="21"/>
          <w:szCs w:val="18"/>
          <w:lang w:eastAsia="en-US"/>
        </w:rPr>
      </w:pPr>
      <w:r w:rsidRPr="00C747A1">
        <w:rPr>
          <w:rFonts w:ascii="Arial" w:hAnsi="Arial" w:cs="Courier New"/>
          <w:b/>
          <w:color w:val="000000"/>
          <w:spacing w:val="7"/>
          <w:sz w:val="21"/>
          <w:szCs w:val="18"/>
        </w:rPr>
        <w:t>Architekten</w:t>
      </w:r>
      <w:r w:rsidRPr="00C747A1">
        <w:rPr>
          <w:rFonts w:ascii="Arial" w:hAnsi="Arial" w:cs="Courier New"/>
          <w:color w:val="000000"/>
          <w:spacing w:val="7"/>
          <w:sz w:val="21"/>
          <w:szCs w:val="18"/>
        </w:rPr>
        <w:t>: Sauerbruch Hutton</w:t>
      </w:r>
      <w:r w:rsidR="0061666D">
        <w:rPr>
          <w:rFonts w:ascii="Arial" w:hAnsi="Arial" w:cs="Courier New"/>
          <w:color w:val="000000"/>
          <w:spacing w:val="7"/>
          <w:sz w:val="21"/>
          <w:szCs w:val="18"/>
        </w:rPr>
        <w:t xml:space="preserve"> Gesellschaft von Architekten mbH</w:t>
      </w:r>
      <w:r w:rsidRPr="00C747A1">
        <w:rPr>
          <w:rFonts w:ascii="Arial" w:hAnsi="Arial" w:cs="Courier New"/>
          <w:color w:val="000000"/>
          <w:spacing w:val="7"/>
          <w:sz w:val="21"/>
          <w:szCs w:val="18"/>
        </w:rPr>
        <w:t>, Berlin</w:t>
      </w:r>
      <w:r w:rsidRPr="00C747A1">
        <w:rPr>
          <w:rFonts w:ascii="Arial" w:hAnsi="Arial" w:cs="Courier New"/>
          <w:color w:val="000000"/>
          <w:spacing w:val="7"/>
          <w:sz w:val="21"/>
          <w:szCs w:val="18"/>
        </w:rPr>
        <w:br/>
      </w:r>
      <w:r w:rsidRPr="00C747A1">
        <w:rPr>
          <w:rFonts w:ascii="Arial" w:hAnsi="Arial" w:cs="Courier New"/>
          <w:b/>
          <w:bCs/>
          <w:spacing w:val="7"/>
          <w:sz w:val="21"/>
          <w:szCs w:val="18"/>
          <w:lang w:eastAsia="en-US"/>
        </w:rPr>
        <w:t xml:space="preserve">Projektsteuerung: </w:t>
      </w:r>
      <w:r w:rsidRPr="00C747A1">
        <w:rPr>
          <w:rFonts w:ascii="Arial" w:hAnsi="Arial" w:cs="Courier New"/>
          <w:bCs/>
          <w:spacing w:val="7"/>
          <w:sz w:val="21"/>
          <w:szCs w:val="18"/>
          <w:lang w:eastAsia="en-US"/>
        </w:rPr>
        <w:t>Eisenmenger Co-Operation GmbH</w:t>
      </w:r>
      <w:r w:rsidR="0061666D">
        <w:rPr>
          <w:rFonts w:ascii="Arial" w:hAnsi="Arial" w:cs="Courier New"/>
          <w:bCs/>
          <w:spacing w:val="7"/>
          <w:sz w:val="21"/>
          <w:szCs w:val="18"/>
          <w:lang w:eastAsia="en-US"/>
        </w:rPr>
        <w:t>, Osnabrück</w:t>
      </w:r>
      <w:r w:rsidRPr="00C747A1">
        <w:rPr>
          <w:rFonts w:ascii="Arial" w:hAnsi="Arial" w:cs="Courier New"/>
          <w:b/>
          <w:bCs/>
          <w:spacing w:val="7"/>
          <w:sz w:val="21"/>
          <w:szCs w:val="18"/>
          <w:lang w:eastAsia="en-US"/>
        </w:rPr>
        <w:br/>
        <w:t>Tragwerksplanung</w:t>
      </w:r>
      <w:r w:rsidRPr="00C747A1">
        <w:rPr>
          <w:rFonts w:ascii="Arial" w:hAnsi="Arial" w:cs="Courier New"/>
          <w:bCs/>
          <w:spacing w:val="7"/>
          <w:sz w:val="21"/>
          <w:szCs w:val="18"/>
          <w:lang w:eastAsia="en-US"/>
        </w:rPr>
        <w:t xml:space="preserve">: </w:t>
      </w:r>
      <w:r w:rsidRPr="00C747A1">
        <w:rPr>
          <w:rFonts w:ascii="Arial" w:hAnsi="Arial" w:cs="Courier New"/>
          <w:spacing w:val="7"/>
          <w:sz w:val="21"/>
          <w:szCs w:val="18"/>
          <w:lang w:eastAsia="en-US"/>
        </w:rPr>
        <w:t xml:space="preserve"> Werner Sobek Stuttgart GmbH</w:t>
      </w:r>
      <w:r w:rsidR="0061666D">
        <w:rPr>
          <w:rFonts w:ascii="Arial" w:hAnsi="Arial" w:cs="Courier New"/>
          <w:spacing w:val="7"/>
          <w:sz w:val="21"/>
          <w:szCs w:val="18"/>
          <w:lang w:eastAsia="en-US"/>
        </w:rPr>
        <w:t>, Stuttgart</w:t>
      </w:r>
      <w:r w:rsidRPr="00C747A1">
        <w:rPr>
          <w:rFonts w:ascii="Arial" w:hAnsi="Arial" w:cs="Courier New"/>
          <w:spacing w:val="7"/>
          <w:sz w:val="21"/>
          <w:szCs w:val="18"/>
          <w:lang w:eastAsia="en-US"/>
        </w:rPr>
        <w:br/>
      </w:r>
      <w:r w:rsidR="00C81088">
        <w:rPr>
          <w:rFonts w:ascii="Arial" w:hAnsi="Arial" w:cs="Courier New"/>
          <w:b/>
          <w:bCs/>
          <w:spacing w:val="7"/>
          <w:sz w:val="21"/>
          <w:szCs w:val="18"/>
          <w:lang w:eastAsia="en-US"/>
        </w:rPr>
        <w:t>Außenanlagen</w:t>
      </w:r>
      <w:r w:rsidRPr="00C747A1">
        <w:rPr>
          <w:rFonts w:ascii="Arial" w:hAnsi="Arial" w:cs="Courier New"/>
          <w:bCs/>
          <w:spacing w:val="7"/>
          <w:sz w:val="21"/>
          <w:szCs w:val="18"/>
          <w:lang w:eastAsia="en-US"/>
        </w:rPr>
        <w:t>: Battenberg &amp; Koch GbR</w:t>
      </w:r>
      <w:r w:rsidR="00B64BD3">
        <w:rPr>
          <w:rFonts w:ascii="Arial" w:hAnsi="Arial" w:cs="Courier New"/>
          <w:bCs/>
          <w:spacing w:val="7"/>
          <w:sz w:val="21"/>
          <w:szCs w:val="18"/>
          <w:lang w:eastAsia="en-US"/>
        </w:rPr>
        <w:t>,</w:t>
      </w:r>
      <w:r w:rsidR="001A3E5D">
        <w:rPr>
          <w:rFonts w:ascii="Arial" w:hAnsi="Arial" w:cs="Courier New"/>
          <w:bCs/>
          <w:spacing w:val="7"/>
          <w:sz w:val="21"/>
          <w:szCs w:val="18"/>
          <w:lang w:eastAsia="en-US"/>
        </w:rPr>
        <w:t xml:space="preserve"> Krauthausen</w:t>
      </w:r>
      <w:r w:rsidRPr="00C747A1">
        <w:rPr>
          <w:rFonts w:ascii="Arial" w:hAnsi="Arial" w:cs="Courier New"/>
          <w:spacing w:val="7"/>
          <w:sz w:val="21"/>
          <w:szCs w:val="18"/>
          <w:lang w:eastAsia="en-US"/>
        </w:rPr>
        <w:br/>
      </w:r>
      <w:r w:rsidRPr="00C747A1">
        <w:rPr>
          <w:rFonts w:ascii="Arial" w:hAnsi="Arial" w:cs="Courier New"/>
          <w:b/>
          <w:bCs/>
          <w:spacing w:val="7"/>
          <w:sz w:val="21"/>
          <w:szCs w:val="18"/>
          <w:lang w:eastAsia="en-US"/>
        </w:rPr>
        <w:t>T</w:t>
      </w:r>
      <w:r w:rsidR="0061666D">
        <w:rPr>
          <w:rFonts w:ascii="Arial" w:hAnsi="Arial" w:cs="Courier New"/>
          <w:b/>
          <w:bCs/>
          <w:spacing w:val="7"/>
          <w:sz w:val="21"/>
          <w:szCs w:val="18"/>
          <w:lang w:eastAsia="en-US"/>
        </w:rPr>
        <w:t xml:space="preserve">echnische </w:t>
      </w:r>
      <w:r w:rsidRPr="00C747A1">
        <w:rPr>
          <w:rFonts w:ascii="Arial" w:hAnsi="Arial" w:cs="Courier New"/>
          <w:b/>
          <w:bCs/>
          <w:spacing w:val="7"/>
          <w:sz w:val="21"/>
          <w:szCs w:val="18"/>
          <w:lang w:eastAsia="en-US"/>
        </w:rPr>
        <w:t>G</w:t>
      </w:r>
      <w:r w:rsidR="0061666D">
        <w:rPr>
          <w:rFonts w:ascii="Arial" w:hAnsi="Arial" w:cs="Courier New"/>
          <w:b/>
          <w:bCs/>
          <w:spacing w:val="7"/>
          <w:sz w:val="21"/>
          <w:szCs w:val="18"/>
          <w:lang w:eastAsia="en-US"/>
        </w:rPr>
        <w:t>ebäude-</w:t>
      </w:r>
      <w:r w:rsidRPr="00C747A1">
        <w:rPr>
          <w:rFonts w:ascii="Arial" w:hAnsi="Arial" w:cs="Courier New"/>
          <w:b/>
          <w:bCs/>
          <w:spacing w:val="7"/>
          <w:sz w:val="21"/>
          <w:szCs w:val="18"/>
          <w:lang w:eastAsia="en-US"/>
        </w:rPr>
        <w:t>A</w:t>
      </w:r>
      <w:r w:rsidR="0061666D">
        <w:rPr>
          <w:rFonts w:ascii="Arial" w:hAnsi="Arial" w:cs="Courier New"/>
          <w:b/>
          <w:bCs/>
          <w:spacing w:val="7"/>
          <w:sz w:val="21"/>
          <w:szCs w:val="18"/>
          <w:lang w:eastAsia="en-US"/>
        </w:rPr>
        <w:t>usrüstung</w:t>
      </w:r>
      <w:r w:rsidRPr="00C747A1">
        <w:rPr>
          <w:rFonts w:ascii="Arial" w:hAnsi="Arial" w:cs="Courier New"/>
          <w:bCs/>
          <w:spacing w:val="7"/>
          <w:sz w:val="21"/>
          <w:szCs w:val="18"/>
          <w:lang w:eastAsia="en-US"/>
        </w:rPr>
        <w:t>:</w:t>
      </w:r>
      <w:r w:rsidRPr="00C747A1">
        <w:rPr>
          <w:rFonts w:ascii="Arial" w:hAnsi="Arial" w:cs="Courier New"/>
          <w:spacing w:val="7"/>
          <w:sz w:val="21"/>
          <w:szCs w:val="18"/>
          <w:lang w:eastAsia="en-US"/>
        </w:rPr>
        <w:t xml:space="preserve"> TEN Ingenieure GmbH</w:t>
      </w:r>
      <w:r w:rsidR="001A3E5D">
        <w:rPr>
          <w:rFonts w:ascii="Arial" w:hAnsi="Arial" w:cs="Courier New"/>
          <w:spacing w:val="7"/>
          <w:sz w:val="21"/>
          <w:szCs w:val="18"/>
          <w:lang w:eastAsia="en-US"/>
        </w:rPr>
        <w:t>, Aachen</w:t>
      </w:r>
      <w:r w:rsidRPr="00C747A1">
        <w:rPr>
          <w:rFonts w:ascii="Arial" w:hAnsi="Arial" w:cs="Courier New"/>
          <w:spacing w:val="7"/>
          <w:sz w:val="21"/>
          <w:szCs w:val="18"/>
          <w:lang w:eastAsia="en-US"/>
        </w:rPr>
        <w:br/>
      </w:r>
      <w:r w:rsidRPr="00C747A1">
        <w:rPr>
          <w:rFonts w:ascii="Arial" w:hAnsi="Arial" w:cs="Courier New"/>
          <w:b/>
          <w:bCs/>
          <w:spacing w:val="7"/>
          <w:sz w:val="21"/>
          <w:szCs w:val="18"/>
          <w:lang w:eastAsia="en-US"/>
        </w:rPr>
        <w:t xml:space="preserve">Elektroplanung: </w:t>
      </w:r>
      <w:r w:rsidRPr="00C747A1">
        <w:rPr>
          <w:rFonts w:ascii="Arial" w:hAnsi="Arial" w:cs="Courier New"/>
          <w:bCs/>
          <w:spacing w:val="7"/>
          <w:sz w:val="21"/>
          <w:szCs w:val="18"/>
          <w:lang w:eastAsia="en-US"/>
        </w:rPr>
        <w:t>PBE-Beljuli Planungs GmbH</w:t>
      </w:r>
      <w:r w:rsidR="003C66EE">
        <w:rPr>
          <w:rFonts w:ascii="Arial" w:hAnsi="Arial" w:cs="Courier New"/>
          <w:bCs/>
          <w:spacing w:val="7"/>
          <w:sz w:val="21"/>
          <w:szCs w:val="18"/>
          <w:lang w:eastAsia="en-US"/>
        </w:rPr>
        <w:t>, Pulheim</w:t>
      </w:r>
      <w:r w:rsidRPr="00C747A1">
        <w:rPr>
          <w:rFonts w:ascii="Arial" w:hAnsi="Arial" w:cs="Courier New"/>
          <w:bCs/>
          <w:spacing w:val="7"/>
          <w:sz w:val="21"/>
          <w:szCs w:val="18"/>
          <w:lang w:eastAsia="en-US"/>
        </w:rPr>
        <w:br/>
      </w:r>
      <w:r w:rsidRPr="00C747A1">
        <w:rPr>
          <w:rFonts w:ascii="Arial" w:hAnsi="Arial" w:cs="Courier New"/>
          <w:b/>
          <w:bCs/>
          <w:spacing w:val="7"/>
          <w:sz w:val="21"/>
          <w:szCs w:val="18"/>
          <w:lang w:eastAsia="en-US"/>
        </w:rPr>
        <w:t xml:space="preserve">Bauphysik: </w:t>
      </w:r>
      <w:r w:rsidRPr="00C747A1">
        <w:rPr>
          <w:rFonts w:ascii="Arial" w:hAnsi="Arial" w:cs="Courier New"/>
          <w:bCs/>
          <w:spacing w:val="7"/>
          <w:sz w:val="21"/>
          <w:szCs w:val="18"/>
          <w:lang w:eastAsia="en-US"/>
        </w:rPr>
        <w:t>WSGreen</w:t>
      </w:r>
      <w:r w:rsidR="003C66EE">
        <w:rPr>
          <w:rFonts w:ascii="Arial" w:hAnsi="Arial" w:cs="Courier New"/>
          <w:bCs/>
          <w:spacing w:val="7"/>
          <w:sz w:val="21"/>
          <w:szCs w:val="18"/>
          <w:lang w:eastAsia="en-US"/>
        </w:rPr>
        <w:t>T</w:t>
      </w:r>
      <w:r w:rsidRPr="00C747A1">
        <w:rPr>
          <w:rFonts w:ascii="Arial" w:hAnsi="Arial" w:cs="Courier New"/>
          <w:bCs/>
          <w:spacing w:val="7"/>
          <w:sz w:val="21"/>
          <w:szCs w:val="18"/>
          <w:lang w:eastAsia="en-US"/>
        </w:rPr>
        <w:t>echnologies GmbH</w:t>
      </w:r>
      <w:r w:rsidR="003C66EE">
        <w:rPr>
          <w:rFonts w:ascii="Arial" w:hAnsi="Arial" w:cs="Courier New"/>
          <w:bCs/>
          <w:spacing w:val="7"/>
          <w:sz w:val="21"/>
          <w:szCs w:val="18"/>
          <w:lang w:eastAsia="en-US"/>
        </w:rPr>
        <w:t>, Stuttgart</w:t>
      </w:r>
      <w:r w:rsidRPr="00C747A1">
        <w:rPr>
          <w:rFonts w:ascii="Arial" w:hAnsi="Arial" w:cs="Courier New"/>
          <w:bCs/>
          <w:spacing w:val="7"/>
          <w:sz w:val="21"/>
          <w:szCs w:val="18"/>
          <w:lang w:eastAsia="en-US"/>
        </w:rPr>
        <w:br/>
      </w:r>
      <w:r w:rsidRPr="00C747A1">
        <w:rPr>
          <w:rFonts w:ascii="Arial" w:hAnsi="Arial" w:cs="Courier New"/>
          <w:b/>
          <w:bCs/>
          <w:spacing w:val="7"/>
          <w:sz w:val="21"/>
          <w:szCs w:val="18"/>
          <w:lang w:eastAsia="en-US"/>
        </w:rPr>
        <w:t>Brandschutz</w:t>
      </w:r>
      <w:r w:rsidRPr="00C747A1">
        <w:rPr>
          <w:rFonts w:ascii="Arial" w:hAnsi="Arial" w:cs="Courier New"/>
          <w:bCs/>
          <w:spacing w:val="7"/>
          <w:sz w:val="21"/>
          <w:szCs w:val="18"/>
          <w:lang w:eastAsia="en-US"/>
        </w:rPr>
        <w:t>:</w:t>
      </w:r>
      <w:r w:rsidRPr="00C747A1">
        <w:rPr>
          <w:rFonts w:ascii="Arial" w:hAnsi="Arial" w:cs="Courier New"/>
          <w:spacing w:val="7"/>
          <w:sz w:val="21"/>
          <w:szCs w:val="18"/>
          <w:lang w:eastAsia="en-US"/>
        </w:rPr>
        <w:t xml:space="preserve"> Ingenieurbüro Rodermann</w:t>
      </w:r>
      <w:r w:rsidR="003C66EE">
        <w:rPr>
          <w:rFonts w:ascii="Arial" w:hAnsi="Arial" w:cs="Courier New"/>
          <w:spacing w:val="7"/>
          <w:sz w:val="21"/>
          <w:szCs w:val="18"/>
          <w:lang w:eastAsia="en-US"/>
        </w:rPr>
        <w:t>,</w:t>
      </w:r>
      <w:r w:rsidRPr="00C747A1">
        <w:rPr>
          <w:rFonts w:ascii="Arial" w:hAnsi="Arial" w:cs="Courier New"/>
          <w:spacing w:val="7"/>
          <w:sz w:val="21"/>
          <w:szCs w:val="18"/>
          <w:lang w:eastAsia="en-US"/>
        </w:rPr>
        <w:t xml:space="preserve"> </w:t>
      </w:r>
      <w:r w:rsidR="003C66EE">
        <w:rPr>
          <w:rFonts w:ascii="Arial" w:hAnsi="Arial" w:cs="Courier New"/>
          <w:spacing w:val="7"/>
          <w:sz w:val="21"/>
          <w:szCs w:val="18"/>
          <w:lang w:eastAsia="en-US"/>
        </w:rPr>
        <w:t>Radevormwald</w:t>
      </w:r>
    </w:p>
    <w:p w:rsidR="003C66EE" w:rsidRDefault="003C66EE" w:rsidP="003C66EE">
      <w:pPr>
        <w:spacing w:line="284" w:lineRule="exact"/>
        <w:rPr>
          <w:rFonts w:ascii="Arial" w:hAnsi="Arial" w:cs="Courier New"/>
          <w:b/>
          <w:bCs/>
          <w:spacing w:val="7"/>
          <w:sz w:val="21"/>
          <w:szCs w:val="18"/>
          <w:lang w:eastAsia="en-US"/>
        </w:rPr>
      </w:pPr>
    </w:p>
    <w:p w:rsidR="00D6292B" w:rsidRPr="003C66EE" w:rsidRDefault="00D6292B" w:rsidP="003C66EE">
      <w:pPr>
        <w:spacing w:line="284" w:lineRule="exact"/>
        <w:rPr>
          <w:rFonts w:ascii="Arial" w:hAnsi="Arial" w:cs="Courier New"/>
          <w:b/>
          <w:bCs/>
          <w:spacing w:val="7"/>
          <w:sz w:val="21"/>
          <w:szCs w:val="18"/>
          <w:lang w:eastAsia="en-US"/>
        </w:rPr>
      </w:pPr>
    </w:p>
    <w:p w:rsidR="00A23677" w:rsidRPr="00B10C47" w:rsidRDefault="00A23677" w:rsidP="00A23677">
      <w:pPr>
        <w:spacing w:line="284" w:lineRule="exact"/>
        <w:jc w:val="center"/>
        <w:rPr>
          <w:rFonts w:ascii="Arial" w:hAnsi="Arial" w:cs="Arial"/>
          <w:spacing w:val="7"/>
          <w:sz w:val="21"/>
          <w:szCs w:val="21"/>
        </w:rPr>
      </w:pPr>
      <w:r w:rsidRPr="00B10C47">
        <w:rPr>
          <w:rFonts w:ascii="Arial" w:hAnsi="Arial" w:cs="Arial"/>
          <w:spacing w:val="7"/>
          <w:sz w:val="21"/>
          <w:szCs w:val="21"/>
        </w:rPr>
        <w:t>***</w:t>
      </w:r>
    </w:p>
    <w:p w:rsidR="00A23677" w:rsidRPr="000352AD" w:rsidRDefault="00A23677" w:rsidP="00A23677">
      <w:pPr>
        <w:spacing w:line="284" w:lineRule="exact"/>
        <w:rPr>
          <w:rFonts w:ascii="Arial" w:hAnsi="Arial" w:cs="Arial"/>
          <w:szCs w:val="21"/>
        </w:rPr>
      </w:pPr>
    </w:p>
    <w:p w:rsidR="00ED57A3" w:rsidRPr="00575BCD" w:rsidRDefault="00ED57A3" w:rsidP="00ED57A3">
      <w:pPr>
        <w:rPr>
          <w:rFonts w:ascii="Arial" w:hAnsi="Arial" w:cs="Arial"/>
          <w:sz w:val="18"/>
          <w:szCs w:val="21"/>
          <w:u w:val="single"/>
        </w:rPr>
      </w:pPr>
      <w:r w:rsidRPr="00575BCD">
        <w:rPr>
          <w:rFonts w:ascii="Arial" w:hAnsi="Arial" w:cs="Arial"/>
          <w:sz w:val="18"/>
          <w:szCs w:val="21"/>
          <w:u w:val="single"/>
        </w:rPr>
        <w:t>Über Gira</w:t>
      </w:r>
    </w:p>
    <w:p w:rsidR="00ED57A3" w:rsidRPr="001F15E8" w:rsidRDefault="00ED57A3" w:rsidP="00ED57A3">
      <w:pPr>
        <w:spacing w:line="284" w:lineRule="exact"/>
        <w:rPr>
          <w:rFonts w:ascii="Arial" w:hAnsi="Arial"/>
          <w:sz w:val="18"/>
        </w:rPr>
      </w:pPr>
      <w:r w:rsidRPr="001F15E8">
        <w:rPr>
          <w:rFonts w:ascii="Arial" w:hAnsi="Arial"/>
          <w:sz w:val="18"/>
        </w:rPr>
        <w:t>Die Gira Giersiepen GmbH &amp; Co. KG (</w:t>
      </w:r>
      <w:hyperlink r:id="rId7" w:history="1">
        <w:r w:rsidRPr="001F15E8">
          <w:rPr>
            <w:rStyle w:val="Link"/>
            <w:rFonts w:ascii="Arial" w:hAnsi="Arial"/>
            <w:sz w:val="18"/>
          </w:rPr>
          <w:t>www.gira.de</w:t>
        </w:r>
      </w:hyperlink>
      <w:r w:rsidRPr="001F15E8">
        <w:rPr>
          <w:rFonts w:ascii="Arial" w:hAnsi="Arial"/>
          <w:sz w:val="18"/>
        </w:rPr>
        <w:t>) zählt zu den führenden Komplettanbietern intelligenter Systemlösungen für die elektrotechnische und vernetzte digitale Gebäudesteuerung. Mit seinen zahlreichen Entwicklungen prägt und beeinflusst das 1905 gegründete Familienunternehmen mit Sitz in Radevormwald seit 111 Jahren die Welt der Elektroinstallation und Gebäudesteuerung. Der zu</w:t>
      </w:r>
      <w:r>
        <w:rPr>
          <w:rFonts w:ascii="Arial" w:hAnsi="Arial"/>
          <w:sz w:val="18"/>
        </w:rPr>
        <w:t>kunftsträchtigen Entwicklung zu</w:t>
      </w:r>
      <w:r w:rsidRPr="001F15E8">
        <w:rPr>
          <w:rFonts w:ascii="Arial" w:hAnsi="Arial"/>
          <w:sz w:val="18"/>
        </w:rPr>
        <w:t xml:space="preserve"> intelligent vernetzten „Smart </w:t>
      </w:r>
      <w:r>
        <w:rPr>
          <w:rFonts w:ascii="Arial" w:hAnsi="Arial"/>
          <w:sz w:val="18"/>
        </w:rPr>
        <w:t>Building Systemen</w:t>
      </w:r>
      <w:r w:rsidRPr="001F15E8">
        <w:rPr>
          <w:rFonts w:ascii="Arial" w:hAnsi="Arial"/>
          <w:sz w:val="18"/>
        </w:rPr>
        <w:t>“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w:t>
      </w:r>
      <w:r>
        <w:rPr>
          <w:rFonts w:ascii="Arial" w:hAnsi="Arial"/>
          <w:sz w:val="18"/>
        </w:rPr>
        <w:t>ions-</w:t>
      </w:r>
      <w:r w:rsidRPr="001F15E8">
        <w:rPr>
          <w:rFonts w:ascii="Arial" w:hAnsi="Arial"/>
          <w:sz w:val="18"/>
        </w:rPr>
        <w:t xml:space="preserve"> und Sicherheitssysteme von Gira heute in mehr als 40 Ländern Anwendung, etwa im Berliner Hauptbahnhof, im Olympia-Stadion in Kiew, im „Messner Mountain Museum: Corones“ am Südtiroler Kronplatz und im Banyan Tree Hotel in Shanghai. Dank des umfassenden Know-hows im Bereich Kunststofftechnik </w:t>
      </w:r>
      <w:r>
        <w:rPr>
          <w:rFonts w:ascii="Arial" w:hAnsi="Arial"/>
          <w:sz w:val="18"/>
        </w:rPr>
        <w:t>stellt</w:t>
      </w:r>
      <w:r w:rsidRPr="001F15E8">
        <w:rPr>
          <w:rFonts w:ascii="Arial" w:hAnsi="Arial"/>
          <w:sz w:val="18"/>
        </w:rPr>
        <w:t xml:space="preserve"> Gira heute zudem </w:t>
      </w:r>
      <w:r>
        <w:rPr>
          <w:rFonts w:ascii="Arial" w:hAnsi="Arial"/>
          <w:sz w:val="18"/>
        </w:rPr>
        <w:t>komplexe</w:t>
      </w:r>
      <w:r w:rsidRPr="001F15E8">
        <w:rPr>
          <w:rFonts w:ascii="Arial" w:hAnsi="Arial"/>
          <w:sz w:val="18"/>
        </w:rPr>
        <w:t xml:space="preserve"> Systemprodukte aus Kunststoff für die Medizintechnik</w:t>
      </w:r>
      <w:r>
        <w:rPr>
          <w:rFonts w:ascii="Arial" w:hAnsi="Arial"/>
          <w:sz w:val="18"/>
        </w:rPr>
        <w:t xml:space="preserve"> her</w:t>
      </w:r>
      <w:r w:rsidRPr="001F15E8">
        <w:rPr>
          <w:rFonts w:ascii="Arial" w:hAnsi="Arial"/>
          <w:sz w:val="18"/>
        </w:rPr>
        <w:t xml:space="preserve">. </w:t>
      </w:r>
      <w:bookmarkStart w:id="1" w:name="OLE_LINK1"/>
      <w:r>
        <w:rPr>
          <w:rFonts w:ascii="Arial" w:hAnsi="Arial"/>
          <w:sz w:val="18"/>
        </w:rPr>
        <w:t xml:space="preserve"> Zur Gira Gruppe gehören darüber hinaus die Tochtergesellschaft Stettler Kunststofftechnik in Untersteinach bei Bamberg sowie die Beteiligungen Insta Elektro in Lüdenscheid und das Softwareunternehmen ISE in Oldenburg. Zusammen </w:t>
      </w:r>
      <w:bookmarkEnd w:id="1"/>
      <w:r>
        <w:rPr>
          <w:rFonts w:ascii="Arial" w:hAnsi="Arial"/>
          <w:sz w:val="18"/>
        </w:rPr>
        <w:t>erwirtschaften damit ca. 1.700 Mitarbeiterinnen und Mitarbeiter einen Jahresumsatz von mehr als 300 Millionen Euro.</w:t>
      </w:r>
    </w:p>
    <w:p w:rsidR="00A23677" w:rsidRDefault="00A23677" w:rsidP="00A23677">
      <w:pPr>
        <w:spacing w:line="284" w:lineRule="exact"/>
        <w:rPr>
          <w:rFonts w:ascii="Arial" w:hAnsi="Arial" w:cs="Arial"/>
          <w:sz w:val="18"/>
          <w:szCs w:val="21"/>
        </w:rPr>
      </w:pPr>
    </w:p>
    <w:p w:rsidR="00A23677" w:rsidRPr="00575BCD" w:rsidRDefault="00A23677" w:rsidP="00A23677">
      <w:pPr>
        <w:spacing w:line="284" w:lineRule="exact"/>
        <w:rPr>
          <w:rFonts w:ascii="Arial" w:hAnsi="Arial" w:cs="Arial"/>
          <w:sz w:val="18"/>
          <w:szCs w:val="21"/>
        </w:rPr>
      </w:pPr>
    </w:p>
    <w:bookmarkEnd w:id="0"/>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Weitere Informationen:</w:t>
      </w:r>
      <w:r w:rsidRPr="00575BCD">
        <w:rPr>
          <w:rFonts w:ascii="Arial" w:hAnsi="Arial" w:cs="Arial"/>
          <w:spacing w:val="7"/>
          <w:sz w:val="21"/>
          <w:szCs w:val="21"/>
        </w:rPr>
        <w:tab/>
      </w:r>
      <w:r w:rsidRPr="00575BCD">
        <w:rPr>
          <w:rFonts w:ascii="Arial" w:hAnsi="Arial" w:cs="Arial"/>
          <w:b/>
          <w:spacing w:val="7"/>
          <w:sz w:val="21"/>
          <w:szCs w:val="21"/>
        </w:rPr>
        <w:t>Gira Unternehmenskommunikation</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-Pressebüro-</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Kommunikationskonsortium</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Dr. Carsten Tessmer</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 xml:space="preserve">Tel.: +49 </w:t>
      </w:r>
      <w:r w:rsidR="00CE054C">
        <w:rPr>
          <w:rFonts w:ascii="Arial" w:hAnsi="Arial" w:cs="Arial"/>
          <w:spacing w:val="7"/>
          <w:sz w:val="21"/>
          <w:szCs w:val="21"/>
        </w:rPr>
        <w:t>(0)</w:t>
      </w:r>
      <w:r w:rsidRPr="00575BCD">
        <w:rPr>
          <w:rFonts w:ascii="Arial" w:hAnsi="Arial" w:cs="Arial"/>
          <w:spacing w:val="7"/>
          <w:sz w:val="21"/>
          <w:szCs w:val="21"/>
        </w:rPr>
        <w:t>40 2800 6583</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 xml:space="preserve">Mobil: +49 </w:t>
      </w:r>
      <w:r w:rsidR="00CE054C">
        <w:rPr>
          <w:rFonts w:ascii="Arial" w:hAnsi="Arial" w:cs="Arial"/>
          <w:spacing w:val="7"/>
          <w:sz w:val="21"/>
          <w:szCs w:val="21"/>
        </w:rPr>
        <w:t>(0)</w:t>
      </w:r>
      <w:r w:rsidRPr="00575BCD">
        <w:rPr>
          <w:rFonts w:ascii="Arial" w:hAnsi="Arial" w:cs="Arial"/>
          <w:spacing w:val="7"/>
          <w:sz w:val="21"/>
          <w:szCs w:val="21"/>
        </w:rPr>
        <w:t>160 991 36380</w:t>
      </w:r>
    </w:p>
    <w:p w:rsidR="00A23677" w:rsidRPr="00575BCD" w:rsidRDefault="00A23677" w:rsidP="00A23677">
      <w:pPr>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8" w:history="1">
        <w:r w:rsidRPr="00575BCD">
          <w:rPr>
            <w:rStyle w:val="Link"/>
            <w:rFonts w:ascii="Arial" w:hAnsi="Arial" w:cs="Arial"/>
            <w:spacing w:val="7"/>
            <w:sz w:val="21"/>
            <w:szCs w:val="21"/>
          </w:rPr>
          <w:t>gira@kommunikationskonsortium.com</w:t>
        </w:r>
      </w:hyperlink>
    </w:p>
    <w:p w:rsidR="00A23677" w:rsidRDefault="00A23677" w:rsidP="00A23677">
      <w:pPr>
        <w:widowControl w:val="0"/>
        <w:autoSpaceDE w:val="0"/>
        <w:autoSpaceDN w:val="0"/>
        <w:adjustRightInd w:val="0"/>
        <w:spacing w:line="284" w:lineRule="exact"/>
        <w:rPr>
          <w:rFonts w:ascii="Arial" w:hAnsi="Arial" w:cs="Arial"/>
          <w:spacing w:val="7"/>
          <w:sz w:val="21"/>
          <w:szCs w:val="21"/>
        </w:rPr>
      </w:pPr>
    </w:p>
    <w:p w:rsidR="00A23677" w:rsidRPr="00575BCD" w:rsidRDefault="00A23677" w:rsidP="00A23677">
      <w:pPr>
        <w:widowControl w:val="0"/>
        <w:autoSpaceDE w:val="0"/>
        <w:autoSpaceDN w:val="0"/>
        <w:adjustRightInd w:val="0"/>
        <w:spacing w:line="284" w:lineRule="exact"/>
        <w:ind w:left="2124" w:firstLine="708"/>
        <w:rPr>
          <w:rFonts w:ascii="Arial" w:hAnsi="Arial" w:cs="Arial"/>
          <w:spacing w:val="7"/>
          <w:sz w:val="21"/>
          <w:szCs w:val="21"/>
        </w:rPr>
      </w:pPr>
      <w:r w:rsidRPr="00575BCD">
        <w:rPr>
          <w:rFonts w:ascii="Arial" w:hAnsi="Arial" w:cs="Arial"/>
          <w:spacing w:val="7"/>
          <w:sz w:val="21"/>
          <w:szCs w:val="21"/>
        </w:rPr>
        <w:t>Jan Böttcher/Laura Boldt</w:t>
      </w: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t>Tel.: +49</w:t>
      </w:r>
      <w:r w:rsidR="00CE054C">
        <w:rPr>
          <w:rFonts w:ascii="Arial" w:hAnsi="Arial" w:cs="Arial"/>
          <w:spacing w:val="7"/>
          <w:sz w:val="21"/>
          <w:szCs w:val="21"/>
        </w:rPr>
        <w:t xml:space="preserve"> </w:t>
      </w:r>
      <w:r>
        <w:rPr>
          <w:rFonts w:ascii="Arial" w:hAnsi="Arial" w:cs="Arial"/>
          <w:spacing w:val="7"/>
          <w:sz w:val="21"/>
          <w:szCs w:val="21"/>
        </w:rPr>
        <w:t>(0)</w:t>
      </w:r>
      <w:r w:rsidRPr="00575BCD">
        <w:rPr>
          <w:rFonts w:ascii="Arial" w:hAnsi="Arial" w:cs="Arial"/>
          <w:spacing w:val="7"/>
          <w:sz w:val="21"/>
          <w:szCs w:val="21"/>
        </w:rPr>
        <w:t>2195 602 588</w:t>
      </w: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r w:rsidRPr="00575BCD">
        <w:rPr>
          <w:rFonts w:ascii="Arial" w:hAnsi="Arial" w:cs="Arial"/>
          <w:spacing w:val="7"/>
          <w:sz w:val="21"/>
          <w:szCs w:val="21"/>
        </w:rPr>
        <w:tab/>
      </w:r>
      <w:hyperlink r:id="rId9" w:history="1">
        <w:r w:rsidRPr="00575BCD">
          <w:rPr>
            <w:rStyle w:val="Link"/>
            <w:rFonts w:ascii="Arial" w:hAnsi="Arial" w:cs="Arial"/>
            <w:spacing w:val="7"/>
            <w:sz w:val="21"/>
            <w:szCs w:val="21"/>
          </w:rPr>
          <w:t>laura.boldt@gira.de</w:t>
        </w:r>
      </w:hyperlink>
    </w:p>
    <w:p w:rsidR="00A23677"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p>
    <w:p w:rsidR="00A23677" w:rsidRPr="00575BCD" w:rsidRDefault="00A23677" w:rsidP="00A23677">
      <w:pPr>
        <w:spacing w:line="284" w:lineRule="exact"/>
        <w:rPr>
          <w:rFonts w:ascii="Arial" w:hAnsi="Arial" w:cs="Arial"/>
          <w:spacing w:val="7"/>
          <w:sz w:val="21"/>
          <w:szCs w:val="21"/>
        </w:rPr>
      </w:pPr>
      <w:r w:rsidRPr="00575BCD">
        <w:rPr>
          <w:rFonts w:ascii="Arial" w:hAnsi="Arial" w:cs="Arial"/>
          <w:spacing w:val="7"/>
          <w:sz w:val="21"/>
          <w:szCs w:val="21"/>
        </w:rPr>
        <w:t>Mehr zum Unternehmen und zur intelligenten Gebäudetechnik von Gira erfahren Sie auch unter:</w:t>
      </w:r>
    </w:p>
    <w:p w:rsidR="00A23677" w:rsidRPr="00575BCD" w:rsidRDefault="00F540B4" w:rsidP="00A23677">
      <w:pPr>
        <w:spacing w:line="284" w:lineRule="exact"/>
        <w:rPr>
          <w:rFonts w:ascii="Arial" w:hAnsi="Arial" w:cs="Arial"/>
          <w:spacing w:val="7"/>
          <w:sz w:val="21"/>
          <w:szCs w:val="21"/>
        </w:rPr>
      </w:pPr>
      <w:hyperlink r:id="rId10" w:history="1">
        <w:r w:rsidR="00A23677" w:rsidRPr="00575BCD">
          <w:rPr>
            <w:rStyle w:val="Link"/>
            <w:rFonts w:ascii="Arial" w:hAnsi="Arial" w:cs="Arial"/>
            <w:spacing w:val="7"/>
            <w:sz w:val="21"/>
            <w:szCs w:val="21"/>
          </w:rPr>
          <w:t>www.gira.de</w:t>
        </w:r>
      </w:hyperlink>
    </w:p>
    <w:p w:rsidR="001C1E02" w:rsidRDefault="001C1E02" w:rsidP="00A23677">
      <w:pPr>
        <w:widowControl w:val="0"/>
        <w:autoSpaceDE w:val="0"/>
        <w:autoSpaceDN w:val="0"/>
        <w:adjustRightInd w:val="0"/>
        <w:spacing w:line="284" w:lineRule="exact"/>
        <w:rPr>
          <w:rFonts w:ascii="Arial" w:hAnsi="Arial"/>
          <w:spacing w:val="5"/>
        </w:rPr>
      </w:pPr>
    </w:p>
    <w:sectPr w:rsidR="001C1E02" w:rsidSect="001C1E02">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92B" w:rsidRDefault="00D6292B">
      <w:r>
        <w:separator/>
      </w:r>
    </w:p>
  </w:endnote>
  <w:endnote w:type="continuationSeparator" w:id="0">
    <w:p w:rsidR="00D6292B" w:rsidRDefault="00D62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TUnivers 430 BasicReg">
    <w:charset w:val="00"/>
    <w:family w:val="auto"/>
    <w:pitch w:val="variable"/>
    <w:sig w:usb0="00000083" w:usb1="00000000" w:usb2="00000000" w:usb3="00000000" w:csb0="00000009" w:csb1="00000000"/>
  </w:font>
  <w:font w:name="Perpetua">
    <w:panose1 w:val="02020502060401020303"/>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Lucida Sans">
    <w:panose1 w:val="020B0602030504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2B" w:rsidRDefault="00D6292B">
    <w:pPr>
      <w:pStyle w:val="Fuzeile"/>
    </w:pPr>
    <w:r>
      <w:rPr>
        <w:noProof/>
      </w:rPr>
      <w:drawing>
        <wp:anchor distT="0" distB="0" distL="114300" distR="114300" simplePos="0" relativeHeight="251661824" behindDoc="0" locked="0" layoutInCell="1" allowOverlap="1">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92B" w:rsidRDefault="00D6292B">
      <w:r>
        <w:separator/>
      </w:r>
    </w:p>
  </w:footnote>
  <w:footnote w:type="continuationSeparator" w:id="0">
    <w:p w:rsidR="00D6292B" w:rsidRDefault="00D6292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2B" w:rsidRDefault="00D6292B">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a:ln>
                    <a:noFill/>
                  </a:ln>
                </pic:spPr>
              </pic:pic>
            </a:graphicData>
          </a:graphic>
        </wp:anchor>
      </w:drawing>
    </w:r>
  </w:p>
  <w:p w:rsidR="00D6292B" w:rsidRDefault="00F540B4">
    <w:pPr>
      <w:pStyle w:val="Kopfzeile"/>
      <w:rPr>
        <w:rFonts w:ascii="Arial" w:hAnsi="Arial"/>
        <w:sz w:val="20"/>
      </w:rPr>
    </w:pPr>
    <w:r>
      <w:rPr>
        <w:rFonts w:ascii="Arial" w:hAnsi="Arial"/>
        <w:noProof/>
        <w:sz w:val="20"/>
      </w:rPr>
      <w:pict>
        <v:shapetype id="_x0000_t202" coordsize="21600,21600" o:spt="202" path="m0,0l0,21600,21600,21600,21600,0xe">
          <v:stroke joinstyle="miter"/>
          <v:path gradientshapeok="t" o:connecttype="rect"/>
        </v:shapetype>
        <v:shape id="Text Box 4" o:spid="_x0000_s6145" type="#_x0000_t202" style="position:absolute;margin-left:70.9pt;margin-top:25.5pt;width:2in;height:63pt;z-index:251654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TIhpgIAAKYFAAAOAAAAZHJzL2Uyb0RvYy54bWysVNtunDAQfa/Uf7D8TriUbACFjZJlqSql&#10;FynpB3jBLFaNTW3vQhr13zs2y2aTqFLVlgdrsMdn5swcz+XV2HG0p0ozKXIcngUYUVHJmoltjr/e&#10;l16CkTZE1IRLQXP8QDW+Wr59czn0GY1kK3lNFQIQobOhz3FrTJ/5vq5a2hF9Jnsq4LCRqiMGftXW&#10;rxUZAL3jfhQEC3+Qqu6VrKjWsFtMh3jp8JuGVuZz02hqEM8x5Gbcqty6sau/vCTZVpG+ZdUhDfIX&#10;WXSECQh6hCqIIWin2CuojlVKatmYs0p2vmwaVlHHAdiEwQs2dy3pqeMCxdH9sUz6/8FWn/ZfFGJ1&#10;jiOMBOmgRfd0NOhGjii21Rl6nYHTXQ9uZoRt6LJjqvtbWX3TSMhVS8SWXislh5aSGrIL7U3/5OqE&#10;oy3IZvgoawhDdkY6oLFRnS0dFAMBOnTp4dgZm0plQyZRkgRwVMEZGCHYNgTJ5tu90uY9lR2yRo4V&#10;dN6hk/2tNpPr7GKDCVkyzmGfZFw82wDMaQdiw1V7ZrNwzXxMg3SdrJPYi6PF2ouDovCuy1XsLcrw&#10;4rx4V6xWRfjTxg3jrGV1TYUNMwsrjP+scQeJT5I4SktLzmoLZ1PSartZcYX2BIRduu9QkBM3/3ka&#10;rl7A5QWlMIqDmyj1ykVy4cVlfO6lF0HiBWF6ky6COI2L8jmlWybov1NCg+2y4/JbYoH7XhMjWccM&#10;zA3OOicHcLNOJLP6W4va2YYwPtkndbC5P9UBej132anVCnSSqhk3I6BYCW9k/QC6VRJkBQqEYQdG&#10;K9UPjAYYHDnW33dEUYz4BwHat1NmNtRsbGaDiAqu5thgNJkrM02jXa/YtgXk6XUJeQ3vo2FOuk9Z&#10;HF4VDANH4jC47LQ5/XdeT+N1+QsAAP//AwBQSwMEFAAGAAgAAAAhAMvtTaHhAAAACgEAAA8AAABk&#10;cnMvZG93bnJldi54bWxMj0tPwzAQhO9I/Adrkbgg6iTqA9I4FQJRCSQOpDzUmxsvSUS8jmKnCf+e&#10;5USPszOa/SbbTLYVR+x940hBPItAIJXONFQpeNs9Xt+A8EGT0a0jVPCDHjb5+VmmU+NGesVjESrB&#10;JeRTraAOoUul9GWNVvuZ65DY+3K91YFlX0nT65HLbSuTKFpKqxviD7Xu8L7G8rsYrILdyycm23H7&#10;8f707PYPmFyFYjEodXkx3a1BBJzCfxj+8BkdcmY6uIGMFy3reczoQcEi5k0cmCe3fDiws1pFIPNM&#10;nk7IfwEAAP//AwBQSwECLQAUAAYACAAAACEAtoM4kv4AAADhAQAAEwAAAAAAAAAAAAAAAAAAAAAA&#10;W0NvbnRlbnRfVHlwZXNdLnhtbFBLAQItABQABgAIAAAAIQA4/SH/1gAAAJQBAAALAAAAAAAAAAAA&#10;AAAAAC8BAABfcmVscy8ucmVsc1BLAQItABQABgAIAAAAIQDQTTIhpgIAAKYFAAAOAAAAAAAAAAAA&#10;AAAAAC4CAABkcnMvZTJvRG9jLnhtbFBLAQItABQABgAIAAAAIQDL7U2h4QAAAAoBAAAPAAAAAAAA&#10;AAAAAAAAAAAFAABkcnMvZG93bnJldi54bWxQSwUGAAAAAAQABADzAAAADgYAAAAA&#10;" filled="f" stroked="f" strokeweight="0">
          <v:textbox inset="0,0,0,0">
            <w:txbxContent>
              <w:p w:rsidR="00D6292B" w:rsidRDefault="00D6292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6292B" w:rsidRDefault="00D6292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6292B" w:rsidRDefault="00D6292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F540B4">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F540B4">
                  <w:rPr>
                    <w:rStyle w:val="Seitenzahl"/>
                    <w:rFonts w:ascii="Arial" w:hAnsi="Arial"/>
                    <w:color w:val="000000"/>
                    <w:sz w:val="20"/>
                  </w:rPr>
                  <w:fldChar w:fldCharType="separate"/>
                </w:r>
                <w:r w:rsidR="00ED57A3">
                  <w:rPr>
                    <w:rStyle w:val="Seitenzahl"/>
                    <w:rFonts w:ascii="Arial" w:hAnsi="Arial"/>
                    <w:noProof/>
                    <w:color w:val="000000"/>
                    <w:sz w:val="20"/>
                  </w:rPr>
                  <w:t>2</w:t>
                </w:r>
                <w:r w:rsidR="00F540B4">
                  <w:rPr>
                    <w:rStyle w:val="Seitenzahl"/>
                    <w:rFonts w:ascii="Arial" w:hAnsi="Arial"/>
                    <w:color w:val="000000"/>
                    <w:sz w:val="20"/>
                  </w:rPr>
                  <w:fldChar w:fldCharType="end"/>
                </w:r>
                <w:r>
                  <w:rPr>
                    <w:rStyle w:val="Seitenzahl"/>
                    <w:rFonts w:ascii="Arial" w:hAnsi="Arial"/>
                    <w:color w:val="000000"/>
                    <w:sz w:val="20"/>
                  </w:rPr>
                  <w:t xml:space="preserve"> -</w:t>
                </w:r>
              </w:p>
              <w:p w:rsidR="00D6292B" w:rsidRDefault="00D6292B">
                <w:pPr>
                  <w:spacing w:line="280" w:lineRule="exact"/>
                  <w:rPr>
                    <w:rFonts w:ascii="Arial" w:hAnsi="Arial"/>
                  </w:rPr>
                </w:pPr>
              </w:p>
            </w:txbxContent>
          </v:textbox>
          <w10:wrap anchorx="page" anchory="page"/>
        </v:shape>
      </w:pict>
    </w:r>
  </w:p>
  <w:p w:rsidR="00D6292B" w:rsidRDefault="00D6292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92B" w:rsidRDefault="00F540B4">
    <w:pPr>
      <w:pStyle w:val="Kopfzeile"/>
      <w:rPr>
        <w:rFonts w:ascii="Arial" w:hAnsi="Arial"/>
      </w:rPr>
    </w:pPr>
    <w:r w:rsidRPr="00F540B4">
      <w:rPr>
        <w:rFonts w:ascii="Arial" w:hAnsi="Arial"/>
        <w:noProof/>
        <w:sz w:val="20"/>
      </w:rPr>
      <w:pict>
        <v:shapetype id="_x0000_t202" coordsize="21600,21600" o:spt="202" path="m0,0l0,21600,21600,21600,21600,0xe">
          <v:stroke joinstyle="miter"/>
          <v:path gradientshapeok="t" o:connecttype="rect"/>
        </v:shapetype>
        <v:shape id="Text Box 10" o:spid="_x0000_s6144" type="#_x0000_t202" style="position:absolute;margin-left:70.9pt;margin-top:25.5pt;width:2in;height:63pt;z-index:2516597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CR3qQIAAK4FAAAOAAAAZHJzL2Uyb0RvYy54bWysVG1vmzAQ/j5p/8HydwJkNAVUUjUhTJO6&#10;F6ndD3DABGvGZrYT6Kr9951NSNNWk6ZtfLAO+/zcPXeP7+p6aDk6UKWZFBkOZwFGVJSyYmKX4a/3&#10;hRdjpA0RFeFS0Aw/UI2vl2/fXPVdSueykbyiCgGI0GnfZbgxpkt9X5cNbYmeyY4KOKylaomBX7Xz&#10;K0V6QG+5Pw+Chd9LVXVKllRr2M3HQ7x0+HVNS/O5rjU1iGcYcjNuVW7d2tVfXpF0p0jXsPKYBvmL&#10;LFrCBAQ9QeXEELRX7BVUy0oltazNrJStL+ualdRxADZh8ILNXUM66rhAcXR3KpP+f7Dlp8MXhVgF&#10;vcNIkBZadE8Hg1ZyQKErT9/pFLzuOvAzA+xbV0tVd7ey/KaRkOuGiB29UUr2DSUVpBfawvpnV21D&#10;NFwBkG3/UVYQh+yNdEBDrVoLCNVAgA5teji1xuZS2pDxPI4DOCrhDIwQbBuCpNPtTmnznsoWWSPD&#10;Clrv0MnhVpvRdXKxwYQsGOeu/Vw82wDMcQdiw1V7ZrNw3XxMgmQTb+LIi+aLjRcFee7dFOvIWxTh&#10;5UX+Ll+v8/CnjRtGacOqigobZlJWGP1Z544aHzVx0paWnFUWzqak1W675godCCi7cN+xIGdu/vM0&#10;XL2AywtK4TwKVvPEKxbxpRcV0YWXXAaxF4TJKlkEURLlxXNKt0zQf6eEettlx+W3xAL3vSZG0pYZ&#10;GByctU4O4GadSGr1txGVsw1hfLTP6mBzf6oD9HrqslOrFegoVTNsh+O7ADAr3q2sHkC+SoK6QIgw&#10;9MBopPqBUQ8DJMP6+54oihH/IOAJ2GkzGWoytpNBRAlXM2wwGs21GafSvlNs1wDy+MiEvIFnUjOn&#10;4Kcsjo8LhoLjchxgduqc/zuvpzG7/AUAAP//AwBQSwMEFAAGAAgAAAAhAMvtTaHhAAAACgEAAA8A&#10;AABkcnMvZG93bnJldi54bWxMj0tPwzAQhO9I/Adrkbgg6iTqA9I4FQJRCSQOpDzUmxsvSUS8jmKn&#10;Cf+e5USPszOa/SbbTLYVR+x940hBPItAIJXONFQpeNs9Xt+A8EGT0a0jVPCDHjb5+VmmU+NGesVj&#10;ESrBJeRTraAOoUul9GWNVvuZ65DY+3K91YFlX0nT65HLbSuTKFpKqxviD7Xu8L7G8rsYrILdyycm&#10;23H78f707PYPmFyFYjEodXkx3a1BBJzCfxj+8BkdcmY6uIGMFy3reczoQcEi5k0cmCe3fDiws1pF&#10;IPNMnk7IfwEAAP//AwBQSwECLQAUAAYACAAAACEAtoM4kv4AAADhAQAAEwAAAAAAAAAAAAAAAAAA&#10;AAAAW0NvbnRlbnRfVHlwZXNdLnhtbFBLAQItABQABgAIAAAAIQA4/SH/1gAAAJQBAAALAAAAAAAA&#10;AAAAAAAAAC8BAABfcmVscy8ucmVsc1BLAQItABQABgAIAAAAIQDi4CR3qQIAAK4FAAAOAAAAAAAA&#10;AAAAAAAAAC4CAABkcnMvZTJvRG9jLnhtbFBLAQItABQABgAIAAAAIQDL7U2h4QAAAAoBAAAPAAAA&#10;AAAAAAAAAAAAAAMFAABkcnMvZG93bnJldi54bWxQSwUGAAAAAAQABADzAAAAEQYAAAAA&#10;" filled="f" stroked="f" strokeweight="0">
          <v:textbox inset="0,0,0,0">
            <w:txbxContent>
              <w:p w:rsidR="00D6292B" w:rsidRDefault="00D6292B"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6292B" w:rsidRDefault="00D6292B"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6292B" w:rsidRDefault="00D6292B"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sidR="00F540B4">
                  <w:rPr>
                    <w:rStyle w:val="Seitenzahl"/>
                    <w:rFonts w:ascii="Arial" w:hAnsi="Arial"/>
                    <w:color w:val="000000"/>
                    <w:sz w:val="20"/>
                  </w:rPr>
                  <w:fldChar w:fldCharType="begin"/>
                </w:r>
                <w:r>
                  <w:rPr>
                    <w:rStyle w:val="Seitenzahl"/>
                    <w:rFonts w:ascii="Arial" w:hAnsi="Arial"/>
                    <w:color w:val="000000"/>
                    <w:sz w:val="20"/>
                  </w:rPr>
                  <w:instrText xml:space="preserve"> PAGE </w:instrText>
                </w:r>
                <w:r w:rsidR="00F540B4">
                  <w:rPr>
                    <w:rStyle w:val="Seitenzahl"/>
                    <w:rFonts w:ascii="Arial" w:hAnsi="Arial"/>
                    <w:color w:val="000000"/>
                    <w:sz w:val="20"/>
                  </w:rPr>
                  <w:fldChar w:fldCharType="separate"/>
                </w:r>
                <w:r w:rsidR="00ED57A3">
                  <w:rPr>
                    <w:rStyle w:val="Seitenzahl"/>
                    <w:rFonts w:ascii="Arial" w:hAnsi="Arial"/>
                    <w:noProof/>
                    <w:color w:val="000000"/>
                    <w:sz w:val="20"/>
                  </w:rPr>
                  <w:t>1</w:t>
                </w:r>
                <w:r w:rsidR="00F540B4">
                  <w:rPr>
                    <w:rStyle w:val="Seitenzahl"/>
                    <w:rFonts w:ascii="Arial" w:hAnsi="Arial"/>
                    <w:color w:val="000000"/>
                    <w:sz w:val="20"/>
                  </w:rPr>
                  <w:fldChar w:fldCharType="end"/>
                </w:r>
                <w:r>
                  <w:rPr>
                    <w:rStyle w:val="Seitenzahl"/>
                    <w:rFonts w:ascii="Arial" w:hAnsi="Arial"/>
                    <w:color w:val="000000"/>
                    <w:sz w:val="20"/>
                  </w:rPr>
                  <w:t xml:space="preserve"> -</w:t>
                </w:r>
              </w:p>
              <w:p w:rsidR="00D6292B" w:rsidRDefault="00D6292B" w:rsidP="001C1E02">
                <w:pPr>
                  <w:spacing w:line="280" w:lineRule="exact"/>
                  <w:rPr>
                    <w:rFonts w:ascii="Arial" w:hAnsi="Arial"/>
                  </w:rPr>
                </w:pPr>
              </w:p>
            </w:txbxContent>
          </v:textbox>
          <w10:wrap anchorx="page" anchory="page"/>
        </v:shape>
      </w:pict>
    </w:r>
    <w:r w:rsidR="00D6292B">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271780"/>
                  </a:xfrm>
                  <a:prstGeom prst="rect">
                    <a:avLst/>
                  </a:prstGeom>
                  <a:noFill/>
                  <a:ln>
                    <a:noFill/>
                  </a:ln>
                </pic:spPr>
              </pic:pic>
            </a:graphicData>
          </a:graphic>
        </wp:anchor>
      </w:drawing>
    </w:r>
    <w:r w:rsidR="00D6292B">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ttachedTemplate r:id="rId1"/>
  <w:stylePaneFormatFilter w:val="3701"/>
  <w:doNotTrackMoves/>
  <w:defaultTabStop w:val="708"/>
  <w:hyphenationZone w:val="425"/>
  <w:doNotHyphenateCaps/>
  <w:drawingGridHorizontalSpacing w:val="181"/>
  <w:drawingGridVerticalSpacing w:val="181"/>
  <w:characterSpacingControl w:val="doNotCompress"/>
  <w:hdrShapeDefaults>
    <o:shapedefaults v:ext="edit" spidmax="6150"/>
    <o:shapelayout v:ext="edit">
      <o:idmap v:ext="edit" data="6"/>
    </o:shapelayout>
  </w:hdrShapeDefaults>
  <w:footnotePr>
    <w:footnote w:id="-1"/>
    <w:footnote w:id="0"/>
  </w:footnotePr>
  <w:endnotePr>
    <w:endnote w:id="-1"/>
    <w:endnote w:id="0"/>
  </w:endnotePr>
  <w:compat/>
  <w:rsids>
    <w:rsidRoot w:val="0094418F"/>
    <w:rsid w:val="0000497C"/>
    <w:rsid w:val="00006028"/>
    <w:rsid w:val="00010F1F"/>
    <w:rsid w:val="0001488F"/>
    <w:rsid w:val="00046032"/>
    <w:rsid w:val="00053BF8"/>
    <w:rsid w:val="0005558C"/>
    <w:rsid w:val="00071DA6"/>
    <w:rsid w:val="000740E7"/>
    <w:rsid w:val="0007677B"/>
    <w:rsid w:val="00081A2E"/>
    <w:rsid w:val="000A028F"/>
    <w:rsid w:val="000B3919"/>
    <w:rsid w:val="000B3AC3"/>
    <w:rsid w:val="000D7CB2"/>
    <w:rsid w:val="000F2681"/>
    <w:rsid w:val="00100AEA"/>
    <w:rsid w:val="00102AF5"/>
    <w:rsid w:val="00103077"/>
    <w:rsid w:val="00104240"/>
    <w:rsid w:val="00104491"/>
    <w:rsid w:val="0011407A"/>
    <w:rsid w:val="001170F3"/>
    <w:rsid w:val="001211D4"/>
    <w:rsid w:val="0012325E"/>
    <w:rsid w:val="00123B62"/>
    <w:rsid w:val="00125C77"/>
    <w:rsid w:val="00127F4D"/>
    <w:rsid w:val="001460DD"/>
    <w:rsid w:val="00150BEF"/>
    <w:rsid w:val="001542E0"/>
    <w:rsid w:val="00155016"/>
    <w:rsid w:val="001614D0"/>
    <w:rsid w:val="0018280E"/>
    <w:rsid w:val="00190714"/>
    <w:rsid w:val="001A15B1"/>
    <w:rsid w:val="001A3E5D"/>
    <w:rsid w:val="001B02AD"/>
    <w:rsid w:val="001B21A6"/>
    <w:rsid w:val="001B46C8"/>
    <w:rsid w:val="001B6894"/>
    <w:rsid w:val="001C1E02"/>
    <w:rsid w:val="001D226F"/>
    <w:rsid w:val="001D4800"/>
    <w:rsid w:val="001D67D2"/>
    <w:rsid w:val="001D6A7C"/>
    <w:rsid w:val="001E4D92"/>
    <w:rsid w:val="001F15E8"/>
    <w:rsid w:val="001F26B5"/>
    <w:rsid w:val="00203D31"/>
    <w:rsid w:val="00217F99"/>
    <w:rsid w:val="00224CE6"/>
    <w:rsid w:val="002332E0"/>
    <w:rsid w:val="00255AB1"/>
    <w:rsid w:val="00264FBA"/>
    <w:rsid w:val="0027441A"/>
    <w:rsid w:val="00276021"/>
    <w:rsid w:val="0028430D"/>
    <w:rsid w:val="0029721F"/>
    <w:rsid w:val="00297F75"/>
    <w:rsid w:val="002A0324"/>
    <w:rsid w:val="002A17D5"/>
    <w:rsid w:val="002A2C81"/>
    <w:rsid w:val="002A2F94"/>
    <w:rsid w:val="002B20C9"/>
    <w:rsid w:val="002D6E73"/>
    <w:rsid w:val="002F2EF0"/>
    <w:rsid w:val="002F47AA"/>
    <w:rsid w:val="00301568"/>
    <w:rsid w:val="0030588A"/>
    <w:rsid w:val="0031567E"/>
    <w:rsid w:val="00322938"/>
    <w:rsid w:val="00325F44"/>
    <w:rsid w:val="00327120"/>
    <w:rsid w:val="00331648"/>
    <w:rsid w:val="00333521"/>
    <w:rsid w:val="00340C73"/>
    <w:rsid w:val="003456F5"/>
    <w:rsid w:val="00346F7C"/>
    <w:rsid w:val="00351FC6"/>
    <w:rsid w:val="00352216"/>
    <w:rsid w:val="00363213"/>
    <w:rsid w:val="00370D6A"/>
    <w:rsid w:val="003751F7"/>
    <w:rsid w:val="003756EA"/>
    <w:rsid w:val="00377B60"/>
    <w:rsid w:val="003A1282"/>
    <w:rsid w:val="003A1654"/>
    <w:rsid w:val="003A68B7"/>
    <w:rsid w:val="003A7817"/>
    <w:rsid w:val="003B6E61"/>
    <w:rsid w:val="003C66EE"/>
    <w:rsid w:val="003D3395"/>
    <w:rsid w:val="003D3501"/>
    <w:rsid w:val="003E0D76"/>
    <w:rsid w:val="003E1FA5"/>
    <w:rsid w:val="003E355C"/>
    <w:rsid w:val="00401A90"/>
    <w:rsid w:val="004169D5"/>
    <w:rsid w:val="00420D1D"/>
    <w:rsid w:val="00427368"/>
    <w:rsid w:val="0043047B"/>
    <w:rsid w:val="0043138C"/>
    <w:rsid w:val="00437FDC"/>
    <w:rsid w:val="00444690"/>
    <w:rsid w:val="00462824"/>
    <w:rsid w:val="00463E2E"/>
    <w:rsid w:val="00463F8A"/>
    <w:rsid w:val="0046463B"/>
    <w:rsid w:val="00492D44"/>
    <w:rsid w:val="00497CA3"/>
    <w:rsid w:val="004A36BC"/>
    <w:rsid w:val="004B2932"/>
    <w:rsid w:val="004C24AA"/>
    <w:rsid w:val="004D0258"/>
    <w:rsid w:val="004D32D1"/>
    <w:rsid w:val="004D61F7"/>
    <w:rsid w:val="004E0919"/>
    <w:rsid w:val="00507C64"/>
    <w:rsid w:val="00527F24"/>
    <w:rsid w:val="0053059C"/>
    <w:rsid w:val="005325F9"/>
    <w:rsid w:val="005400B2"/>
    <w:rsid w:val="005442CF"/>
    <w:rsid w:val="00544FD1"/>
    <w:rsid w:val="005658FE"/>
    <w:rsid w:val="00573135"/>
    <w:rsid w:val="0058481A"/>
    <w:rsid w:val="00595479"/>
    <w:rsid w:val="005A3645"/>
    <w:rsid w:val="005A66E0"/>
    <w:rsid w:val="005B1D56"/>
    <w:rsid w:val="005C45FE"/>
    <w:rsid w:val="005C7A51"/>
    <w:rsid w:val="005F519E"/>
    <w:rsid w:val="005F685C"/>
    <w:rsid w:val="005F6957"/>
    <w:rsid w:val="005F6D95"/>
    <w:rsid w:val="00602C05"/>
    <w:rsid w:val="006038C1"/>
    <w:rsid w:val="006049EF"/>
    <w:rsid w:val="0061666D"/>
    <w:rsid w:val="00616BE7"/>
    <w:rsid w:val="0061783D"/>
    <w:rsid w:val="006276DA"/>
    <w:rsid w:val="00644E05"/>
    <w:rsid w:val="00645F3F"/>
    <w:rsid w:val="00646C19"/>
    <w:rsid w:val="0065209B"/>
    <w:rsid w:val="00652BDC"/>
    <w:rsid w:val="00657A13"/>
    <w:rsid w:val="00660F2B"/>
    <w:rsid w:val="006617CB"/>
    <w:rsid w:val="00672380"/>
    <w:rsid w:val="00672945"/>
    <w:rsid w:val="00676EB0"/>
    <w:rsid w:val="00682E37"/>
    <w:rsid w:val="0068646C"/>
    <w:rsid w:val="006951BD"/>
    <w:rsid w:val="00696F65"/>
    <w:rsid w:val="006A74EC"/>
    <w:rsid w:val="006C06EC"/>
    <w:rsid w:val="006D127B"/>
    <w:rsid w:val="006D597A"/>
    <w:rsid w:val="006E5E3F"/>
    <w:rsid w:val="006F3A7C"/>
    <w:rsid w:val="007015E2"/>
    <w:rsid w:val="00730E5A"/>
    <w:rsid w:val="00731759"/>
    <w:rsid w:val="00733086"/>
    <w:rsid w:val="007371C5"/>
    <w:rsid w:val="00737E7D"/>
    <w:rsid w:val="0074457C"/>
    <w:rsid w:val="00747771"/>
    <w:rsid w:val="00761186"/>
    <w:rsid w:val="007757EF"/>
    <w:rsid w:val="00793076"/>
    <w:rsid w:val="0079702E"/>
    <w:rsid w:val="00797FD5"/>
    <w:rsid w:val="007B1A4A"/>
    <w:rsid w:val="007B68AF"/>
    <w:rsid w:val="007B6E17"/>
    <w:rsid w:val="007C12C9"/>
    <w:rsid w:val="007C3121"/>
    <w:rsid w:val="007D2262"/>
    <w:rsid w:val="007E050F"/>
    <w:rsid w:val="007E347B"/>
    <w:rsid w:val="007E60F3"/>
    <w:rsid w:val="007F3DE4"/>
    <w:rsid w:val="00800978"/>
    <w:rsid w:val="00800D3A"/>
    <w:rsid w:val="00804FDB"/>
    <w:rsid w:val="00805CD9"/>
    <w:rsid w:val="00805DCA"/>
    <w:rsid w:val="00814727"/>
    <w:rsid w:val="00821E52"/>
    <w:rsid w:val="00845866"/>
    <w:rsid w:val="00877A83"/>
    <w:rsid w:val="00880370"/>
    <w:rsid w:val="0088188D"/>
    <w:rsid w:val="0088244A"/>
    <w:rsid w:val="00884896"/>
    <w:rsid w:val="00890CC5"/>
    <w:rsid w:val="00891E10"/>
    <w:rsid w:val="008A2F45"/>
    <w:rsid w:val="008A705A"/>
    <w:rsid w:val="008B255F"/>
    <w:rsid w:val="008B321A"/>
    <w:rsid w:val="008B33AF"/>
    <w:rsid w:val="008B5C5D"/>
    <w:rsid w:val="008C1ACE"/>
    <w:rsid w:val="008D061E"/>
    <w:rsid w:val="008E041C"/>
    <w:rsid w:val="008E476F"/>
    <w:rsid w:val="008E62BA"/>
    <w:rsid w:val="008F5069"/>
    <w:rsid w:val="009008BC"/>
    <w:rsid w:val="009103B5"/>
    <w:rsid w:val="0091482E"/>
    <w:rsid w:val="00921AA9"/>
    <w:rsid w:val="0093282C"/>
    <w:rsid w:val="00942FEA"/>
    <w:rsid w:val="0094418F"/>
    <w:rsid w:val="009713AD"/>
    <w:rsid w:val="00973A9F"/>
    <w:rsid w:val="00982602"/>
    <w:rsid w:val="00996610"/>
    <w:rsid w:val="009A0283"/>
    <w:rsid w:val="009B7CE9"/>
    <w:rsid w:val="009C0CC6"/>
    <w:rsid w:val="009C5C94"/>
    <w:rsid w:val="009E0602"/>
    <w:rsid w:val="009E0B9D"/>
    <w:rsid w:val="009E1125"/>
    <w:rsid w:val="00A071CF"/>
    <w:rsid w:val="00A23677"/>
    <w:rsid w:val="00A3139C"/>
    <w:rsid w:val="00A3371C"/>
    <w:rsid w:val="00A3647D"/>
    <w:rsid w:val="00A52388"/>
    <w:rsid w:val="00A65B81"/>
    <w:rsid w:val="00A6720A"/>
    <w:rsid w:val="00A67703"/>
    <w:rsid w:val="00A802E2"/>
    <w:rsid w:val="00A84F1A"/>
    <w:rsid w:val="00A91A78"/>
    <w:rsid w:val="00AB3881"/>
    <w:rsid w:val="00AB4A04"/>
    <w:rsid w:val="00AB7B42"/>
    <w:rsid w:val="00AC3912"/>
    <w:rsid w:val="00AD1B0E"/>
    <w:rsid w:val="00AD603F"/>
    <w:rsid w:val="00B007D8"/>
    <w:rsid w:val="00B03ADE"/>
    <w:rsid w:val="00B0535D"/>
    <w:rsid w:val="00B337F5"/>
    <w:rsid w:val="00B4247D"/>
    <w:rsid w:val="00B53A7A"/>
    <w:rsid w:val="00B6137C"/>
    <w:rsid w:val="00B64BD3"/>
    <w:rsid w:val="00B7325C"/>
    <w:rsid w:val="00B7332A"/>
    <w:rsid w:val="00B73404"/>
    <w:rsid w:val="00B87C84"/>
    <w:rsid w:val="00B917BF"/>
    <w:rsid w:val="00BA55CE"/>
    <w:rsid w:val="00BB7694"/>
    <w:rsid w:val="00BD0DCB"/>
    <w:rsid w:val="00BD1037"/>
    <w:rsid w:val="00BF1E9F"/>
    <w:rsid w:val="00C044F5"/>
    <w:rsid w:val="00C056E5"/>
    <w:rsid w:val="00C07C78"/>
    <w:rsid w:val="00C1769A"/>
    <w:rsid w:val="00C34D39"/>
    <w:rsid w:val="00C374AE"/>
    <w:rsid w:val="00C45139"/>
    <w:rsid w:val="00C61033"/>
    <w:rsid w:val="00C619E5"/>
    <w:rsid w:val="00C747A1"/>
    <w:rsid w:val="00C81088"/>
    <w:rsid w:val="00C83920"/>
    <w:rsid w:val="00C84545"/>
    <w:rsid w:val="00C9149A"/>
    <w:rsid w:val="00CA1798"/>
    <w:rsid w:val="00CC22C1"/>
    <w:rsid w:val="00CC3C0F"/>
    <w:rsid w:val="00CD6CB1"/>
    <w:rsid w:val="00CE054C"/>
    <w:rsid w:val="00CE141F"/>
    <w:rsid w:val="00CE75BC"/>
    <w:rsid w:val="00CF6288"/>
    <w:rsid w:val="00D024F0"/>
    <w:rsid w:val="00D07BB1"/>
    <w:rsid w:val="00D10811"/>
    <w:rsid w:val="00D1135D"/>
    <w:rsid w:val="00D333F8"/>
    <w:rsid w:val="00D3432D"/>
    <w:rsid w:val="00D37D15"/>
    <w:rsid w:val="00D41D77"/>
    <w:rsid w:val="00D45EAE"/>
    <w:rsid w:val="00D5100A"/>
    <w:rsid w:val="00D5134D"/>
    <w:rsid w:val="00D6292B"/>
    <w:rsid w:val="00D67BAB"/>
    <w:rsid w:val="00D74111"/>
    <w:rsid w:val="00D74AA2"/>
    <w:rsid w:val="00D96A44"/>
    <w:rsid w:val="00DA11FA"/>
    <w:rsid w:val="00DA7C64"/>
    <w:rsid w:val="00DB5A53"/>
    <w:rsid w:val="00DB63F1"/>
    <w:rsid w:val="00DC0175"/>
    <w:rsid w:val="00DC7159"/>
    <w:rsid w:val="00DC73DF"/>
    <w:rsid w:val="00DD2A76"/>
    <w:rsid w:val="00DD44F1"/>
    <w:rsid w:val="00DE55CD"/>
    <w:rsid w:val="00DE55EB"/>
    <w:rsid w:val="00DE5C28"/>
    <w:rsid w:val="00E10672"/>
    <w:rsid w:val="00E3390A"/>
    <w:rsid w:val="00E354DA"/>
    <w:rsid w:val="00E363BF"/>
    <w:rsid w:val="00E367C1"/>
    <w:rsid w:val="00E41D1D"/>
    <w:rsid w:val="00E475F5"/>
    <w:rsid w:val="00E50109"/>
    <w:rsid w:val="00E576BF"/>
    <w:rsid w:val="00E616C9"/>
    <w:rsid w:val="00E63AF4"/>
    <w:rsid w:val="00E644C5"/>
    <w:rsid w:val="00E675F3"/>
    <w:rsid w:val="00E702AB"/>
    <w:rsid w:val="00E70F09"/>
    <w:rsid w:val="00E762ED"/>
    <w:rsid w:val="00E869E2"/>
    <w:rsid w:val="00E9291F"/>
    <w:rsid w:val="00E95703"/>
    <w:rsid w:val="00EC4EB4"/>
    <w:rsid w:val="00ED4AE0"/>
    <w:rsid w:val="00ED57A3"/>
    <w:rsid w:val="00EE0C59"/>
    <w:rsid w:val="00EE1BDC"/>
    <w:rsid w:val="00F01F5E"/>
    <w:rsid w:val="00F02595"/>
    <w:rsid w:val="00F048CE"/>
    <w:rsid w:val="00F06049"/>
    <w:rsid w:val="00F06B89"/>
    <w:rsid w:val="00F07BA4"/>
    <w:rsid w:val="00F23638"/>
    <w:rsid w:val="00F25E35"/>
    <w:rsid w:val="00F25EEF"/>
    <w:rsid w:val="00F26A96"/>
    <w:rsid w:val="00F42D7A"/>
    <w:rsid w:val="00F461C5"/>
    <w:rsid w:val="00F47136"/>
    <w:rsid w:val="00F540B4"/>
    <w:rsid w:val="00F60407"/>
    <w:rsid w:val="00F63750"/>
    <w:rsid w:val="00F73DB9"/>
    <w:rsid w:val="00F73F04"/>
    <w:rsid w:val="00F811F6"/>
    <w:rsid w:val="00F86191"/>
    <w:rsid w:val="00F91DD4"/>
    <w:rsid w:val="00F92F26"/>
    <w:rsid w:val="00F95B11"/>
    <w:rsid w:val="00FB1D21"/>
    <w:rsid w:val="00FC3E19"/>
    <w:rsid w:val="00FD310F"/>
    <w:rsid w:val="00FD7B17"/>
    <w:rsid w:val="00FE2B3D"/>
  </w:rsids>
  <m:mathPr>
    <m:mathFont m:val="Impact"/>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545F"/>
    <w:rPr>
      <w:sz w:val="24"/>
      <w:szCs w:val="24"/>
    </w:rPr>
  </w:style>
  <w:style w:type="paragraph" w:styleId="berschrift1">
    <w:name w:val="heading 1"/>
    <w:basedOn w:val="Standard"/>
    <w:next w:val="Standard"/>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eichen"/>
    <w:qFormat/>
    <w:rsid w:val="00FD5A23"/>
    <w:pPr>
      <w:spacing w:before="240" w:after="60"/>
      <w:outlineLvl w:val="6"/>
    </w:pPr>
    <w:rPr>
      <w:rFonts w:ascii="Calibri" w:hAnsi="Calibri"/>
    </w:rPr>
  </w:style>
  <w:style w:type="paragraph" w:styleId="berschrift8">
    <w:name w:val="heading 8"/>
    <w:basedOn w:val="Standard"/>
    <w:next w:val="Standard"/>
    <w:link w:val="berschrift8Zeichen"/>
    <w:qFormat/>
    <w:rsid w:val="00FD5A23"/>
    <w:pPr>
      <w:spacing w:before="240" w:after="60"/>
      <w:outlineLvl w:val="7"/>
    </w:pPr>
    <w:rPr>
      <w:rFonts w:ascii="Calibri" w:hAnsi="Calibri"/>
      <w:i/>
      <w:iC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Link">
    <w:name w:val="Hyperlink"/>
    <w:basedOn w:val="Absatzstandardschriftart"/>
    <w:rsid w:val="00DE545F"/>
    <w:rPr>
      <w:color w:val="0000FF"/>
      <w:u w:val="single"/>
    </w:rPr>
  </w:style>
  <w:style w:type="character" w:styleId="GesichteterLink">
    <w:name w:val="FollowedHyperlink"/>
    <w:basedOn w:val="Absatzstandardschriftart"/>
    <w:rsid w:val="00DE545F"/>
    <w:rPr>
      <w:color w:val="800080"/>
      <w:u w:val="single"/>
    </w:rPr>
  </w:style>
  <w:style w:type="paragraph" w:styleId="Textkrper">
    <w:name w:val="Body Text"/>
    <w:basedOn w:val="Standard"/>
    <w:link w:val="TextkrperZeichen"/>
    <w:rsid w:val="007A6FC3"/>
    <w:pPr>
      <w:spacing w:after="120"/>
    </w:pPr>
  </w:style>
  <w:style w:type="character" w:customStyle="1" w:styleId="TextkrperZeichen">
    <w:name w:val="Textkörper Zeichen"/>
    <w:basedOn w:val="Absatzstandardschriftart"/>
    <w:link w:val="Textkrper"/>
    <w:rsid w:val="007A6FC3"/>
    <w:rPr>
      <w:sz w:val="24"/>
      <w:szCs w:val="24"/>
    </w:rPr>
  </w:style>
  <w:style w:type="character" w:customStyle="1" w:styleId="berschrift7Zeichen">
    <w:name w:val="Überschrift 7 Zeichen"/>
    <w:basedOn w:val="Absatzstandardschriftart"/>
    <w:link w:val="berschrift7"/>
    <w:semiHidden/>
    <w:rsid w:val="00FD5A23"/>
    <w:rPr>
      <w:rFonts w:ascii="Calibri" w:eastAsia="Times New Roman" w:hAnsi="Calibri" w:cs="Times New Roman"/>
      <w:sz w:val="24"/>
      <w:szCs w:val="24"/>
    </w:rPr>
  </w:style>
  <w:style w:type="character" w:customStyle="1" w:styleId="berschrift8Zeichen">
    <w:name w:val="Überschrift 8 Zeiche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ira.de" TargetMode="External"/><Relationship Id="rId8" Type="http://schemas.openxmlformats.org/officeDocument/2006/relationships/hyperlink" Target="mailto:gira@kommunikationskonsortium.com" TargetMode="External"/><Relationship Id="rId9" Type="http://schemas.openxmlformats.org/officeDocument/2006/relationships/hyperlink" Target="mailto:laura.boldt@gira.de" TargetMode="External"/><Relationship Id="rId10" Type="http://schemas.openxmlformats.org/officeDocument/2006/relationships/hyperlink" Target="http://www.gir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rstentessmer:Downloads: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Gira Pressebogen.dotx</Template>
  <TotalTime>0</TotalTime>
  <Pages>2</Pages>
  <Words>477</Words>
  <Characters>2720</Characters>
  <Application>Microsoft Macintosh Word</Application>
  <DocSecurity>0</DocSecurity>
  <Lines>22</Lines>
  <Paragraphs>5</Paragraphs>
  <ScaleCrop>false</ScaleCrop>
  <Company>Seifert</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9</cp:revision>
  <cp:lastPrinted>2016-06-24T10:46:00Z</cp:lastPrinted>
  <dcterms:created xsi:type="dcterms:W3CDTF">2016-10-18T11:00:00Z</dcterms:created>
  <dcterms:modified xsi:type="dcterms:W3CDTF">2016-10-27T12:34:00Z</dcterms:modified>
  <cp:category>Gira</cp:category>
</cp:coreProperties>
</file>