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E02" w:rsidRPr="007637B1" w:rsidRDefault="00672380" w:rsidP="001C1E02">
      <w:pPr>
        <w:pStyle w:val="berschrift1"/>
        <w:spacing w:line="284" w:lineRule="exact"/>
        <w:rPr>
          <w:rFonts w:cs="Arial"/>
          <w:b/>
          <w:sz w:val="21"/>
          <w:szCs w:val="21"/>
        </w:rPr>
      </w:pPr>
      <w:bookmarkStart w:id="0" w:name="OLE_LINK2"/>
      <w:r>
        <w:rPr>
          <w:rFonts w:cs="Arial"/>
          <w:b/>
          <w:sz w:val="21"/>
          <w:szCs w:val="21"/>
        </w:rPr>
        <w:t>Gira</w:t>
      </w:r>
      <w:r w:rsidR="00B337F5">
        <w:rPr>
          <w:rFonts w:cs="Arial"/>
          <w:b/>
          <w:sz w:val="21"/>
          <w:szCs w:val="21"/>
        </w:rPr>
        <w:t xml:space="preserve"> </w:t>
      </w:r>
      <w:r w:rsidR="00E41D1D">
        <w:rPr>
          <w:rFonts w:cs="Arial"/>
          <w:b/>
          <w:sz w:val="21"/>
          <w:szCs w:val="21"/>
        </w:rPr>
        <w:t>auf der Architektur Biennale in Venedig</w:t>
      </w:r>
      <w:bookmarkEnd w:id="0"/>
    </w:p>
    <w:p w:rsidR="001C1E02" w:rsidRPr="007637B1" w:rsidRDefault="00D10811" w:rsidP="001C1E02">
      <w:pPr>
        <w:pStyle w:val="berschrift7"/>
        <w:spacing w:line="290" w:lineRule="atLeast"/>
        <w:rPr>
          <w:rFonts w:ascii="Arial" w:hAnsi="Arial" w:cs="Arial"/>
          <w:b/>
          <w:sz w:val="32"/>
          <w:szCs w:val="32"/>
        </w:rPr>
      </w:pPr>
      <w:r>
        <w:rPr>
          <w:rFonts w:ascii="Arial" w:hAnsi="Arial" w:cs="Arial"/>
          <w:b/>
          <w:sz w:val="32"/>
          <w:szCs w:val="32"/>
        </w:rPr>
        <w:t>„</w:t>
      </w:r>
      <w:r w:rsidR="008B321A">
        <w:rPr>
          <w:rFonts w:ascii="Arial" w:hAnsi="Arial" w:cs="Arial"/>
          <w:b/>
          <w:sz w:val="32"/>
          <w:szCs w:val="32"/>
        </w:rPr>
        <w:t>Von innovativen Ideen inspirieren lassen</w:t>
      </w:r>
      <w:r>
        <w:rPr>
          <w:rFonts w:ascii="Arial" w:hAnsi="Arial" w:cs="Arial"/>
          <w:b/>
          <w:sz w:val="32"/>
          <w:szCs w:val="32"/>
        </w:rPr>
        <w:t>“</w:t>
      </w:r>
    </w:p>
    <w:p w:rsidR="001C1E02" w:rsidRPr="00D45ABA" w:rsidRDefault="001C1E02" w:rsidP="001C1E02">
      <w:pPr>
        <w:widowControl w:val="0"/>
        <w:spacing w:line="284" w:lineRule="exact"/>
        <w:rPr>
          <w:rFonts w:ascii="Arial" w:hAnsi="Arial" w:cs="Arial"/>
          <w:snapToGrid w:val="0"/>
          <w:sz w:val="21"/>
          <w:szCs w:val="21"/>
        </w:rPr>
      </w:pPr>
    </w:p>
    <w:p w:rsidR="00F25EEF" w:rsidRDefault="00D5100A" w:rsidP="005A3645">
      <w:pPr>
        <w:spacing w:line="284" w:lineRule="exact"/>
        <w:rPr>
          <w:rStyle w:val="A2"/>
        </w:rPr>
      </w:pPr>
      <w:r>
        <w:rPr>
          <w:rStyle w:val="A2"/>
          <w:rFonts w:ascii="Arial" w:hAnsi="Arial" w:cs="Arial"/>
          <w:i/>
          <w:spacing w:val="7"/>
          <w:sz w:val="21"/>
          <w:szCs w:val="21"/>
        </w:rPr>
        <w:t>Radevormwald</w:t>
      </w:r>
      <w:r w:rsidR="00E41D1D">
        <w:rPr>
          <w:rStyle w:val="A2"/>
          <w:rFonts w:ascii="Arial" w:hAnsi="Arial" w:cs="Arial"/>
          <w:i/>
          <w:spacing w:val="7"/>
          <w:sz w:val="21"/>
          <w:szCs w:val="21"/>
        </w:rPr>
        <w:t>/Venedig</w:t>
      </w:r>
      <w:r>
        <w:rPr>
          <w:rStyle w:val="A2"/>
          <w:rFonts w:ascii="Arial" w:hAnsi="Arial" w:cs="Arial"/>
          <w:i/>
          <w:spacing w:val="7"/>
          <w:sz w:val="21"/>
          <w:szCs w:val="21"/>
        </w:rPr>
        <w:t xml:space="preserve">, </w:t>
      </w:r>
      <w:bookmarkStart w:id="1" w:name="OLE_LINK9"/>
      <w:r>
        <w:rPr>
          <w:rStyle w:val="A2"/>
          <w:rFonts w:ascii="Arial" w:hAnsi="Arial" w:cs="Arial"/>
          <w:i/>
          <w:spacing w:val="7"/>
          <w:sz w:val="21"/>
          <w:szCs w:val="21"/>
        </w:rPr>
        <w:t>2</w:t>
      </w:r>
      <w:r w:rsidR="00E41D1D">
        <w:rPr>
          <w:rStyle w:val="A2"/>
          <w:rFonts w:ascii="Arial" w:hAnsi="Arial" w:cs="Arial"/>
          <w:i/>
          <w:spacing w:val="7"/>
          <w:sz w:val="21"/>
          <w:szCs w:val="21"/>
        </w:rPr>
        <w:t>0</w:t>
      </w:r>
      <w:r w:rsidR="001C1E02" w:rsidRPr="001C1E02">
        <w:rPr>
          <w:rStyle w:val="A2"/>
          <w:rFonts w:ascii="Arial" w:hAnsi="Arial" w:cs="Arial"/>
          <w:i/>
          <w:spacing w:val="7"/>
          <w:sz w:val="21"/>
          <w:szCs w:val="21"/>
        </w:rPr>
        <w:t xml:space="preserve">. </w:t>
      </w:r>
      <w:r w:rsidR="00E41D1D">
        <w:rPr>
          <w:rStyle w:val="A2"/>
          <w:rFonts w:ascii="Arial" w:hAnsi="Arial" w:cs="Arial"/>
          <w:i/>
          <w:spacing w:val="7"/>
          <w:sz w:val="21"/>
          <w:szCs w:val="21"/>
        </w:rPr>
        <w:t>Mai</w:t>
      </w:r>
      <w:r w:rsidR="001C1E02" w:rsidRPr="001C1E02">
        <w:rPr>
          <w:rStyle w:val="A2"/>
          <w:rFonts w:ascii="Arial" w:hAnsi="Arial" w:cs="Arial"/>
          <w:i/>
          <w:spacing w:val="7"/>
          <w:sz w:val="21"/>
          <w:szCs w:val="21"/>
        </w:rPr>
        <w:t xml:space="preserve"> 2016.</w:t>
      </w:r>
      <w:r w:rsidR="001C1E02">
        <w:rPr>
          <w:rStyle w:val="A2"/>
          <w:rFonts w:ascii="Arial" w:hAnsi="Arial" w:cs="Arial"/>
          <w:spacing w:val="7"/>
          <w:sz w:val="21"/>
          <w:szCs w:val="21"/>
        </w:rPr>
        <w:t xml:space="preserve"> </w:t>
      </w:r>
      <w:bookmarkStart w:id="2" w:name="OLE_LINK1"/>
      <w:bookmarkStart w:id="3" w:name="OLE_LINK3"/>
      <w:bookmarkEnd w:id="1"/>
      <w:r w:rsidR="002A17D5">
        <w:rPr>
          <w:rStyle w:val="A2"/>
          <w:rFonts w:ascii="Arial" w:hAnsi="Arial" w:cs="Arial"/>
          <w:spacing w:val="7"/>
          <w:sz w:val="21"/>
          <w:szCs w:val="21"/>
        </w:rPr>
        <w:t>Wenn am 28</w:t>
      </w:r>
      <w:r w:rsidR="00F25EEF">
        <w:rPr>
          <w:rStyle w:val="A2"/>
          <w:rFonts w:ascii="Arial" w:hAnsi="Arial" w:cs="Arial"/>
          <w:spacing w:val="7"/>
          <w:sz w:val="21"/>
          <w:szCs w:val="21"/>
        </w:rPr>
        <w:t xml:space="preserve">. Mai 2016 die Architektur Biennale in Venedig zum </w:t>
      </w:r>
      <w:r w:rsidR="002A17D5">
        <w:rPr>
          <w:rStyle w:val="A2"/>
          <w:rFonts w:ascii="Arial" w:hAnsi="Arial" w:cs="Arial"/>
          <w:spacing w:val="7"/>
          <w:sz w:val="21"/>
          <w:szCs w:val="21"/>
        </w:rPr>
        <w:t>15</w:t>
      </w:r>
      <w:r w:rsidR="00F25EEF">
        <w:rPr>
          <w:rStyle w:val="A2"/>
          <w:rFonts w:ascii="Arial" w:hAnsi="Arial" w:cs="Arial"/>
          <w:spacing w:val="7"/>
          <w:sz w:val="21"/>
          <w:szCs w:val="21"/>
        </w:rPr>
        <w:t xml:space="preserve">. Mal ihre Tore für Architekten und Architekturinteressierte </w:t>
      </w:r>
      <w:r w:rsidR="002A17D5">
        <w:rPr>
          <w:rStyle w:val="A2"/>
          <w:rFonts w:ascii="Arial" w:hAnsi="Arial" w:cs="Arial"/>
          <w:spacing w:val="7"/>
          <w:sz w:val="21"/>
          <w:szCs w:val="21"/>
        </w:rPr>
        <w:t xml:space="preserve">aus aller Welt </w:t>
      </w:r>
      <w:r w:rsidR="00F25EEF">
        <w:rPr>
          <w:rStyle w:val="A2"/>
          <w:rFonts w:ascii="Arial" w:hAnsi="Arial" w:cs="Arial"/>
          <w:spacing w:val="7"/>
          <w:sz w:val="21"/>
          <w:szCs w:val="21"/>
        </w:rPr>
        <w:t xml:space="preserve">öffnet, ist auch die Gira Giersiepen GmbH &amp; Co. KG </w:t>
      </w:r>
      <w:r w:rsidR="005C7A51">
        <w:rPr>
          <w:rFonts w:ascii="Arial" w:hAnsi="Arial" w:cs="Arial"/>
          <w:bCs/>
          <w:sz w:val="21"/>
          <w:szCs w:val="21"/>
        </w:rPr>
        <w:t>(</w:t>
      </w:r>
      <w:hyperlink r:id="rId6" w:history="1">
        <w:r w:rsidR="005C7A51" w:rsidRPr="00836223">
          <w:rPr>
            <w:rStyle w:val="Link"/>
            <w:rFonts w:ascii="Arial" w:hAnsi="Arial" w:cs="Arial"/>
            <w:bCs/>
            <w:sz w:val="21"/>
            <w:szCs w:val="21"/>
          </w:rPr>
          <w:t>www.gira.de</w:t>
        </w:r>
      </w:hyperlink>
      <w:r w:rsidR="005C7A51">
        <w:rPr>
          <w:rFonts w:ascii="Arial" w:hAnsi="Arial" w:cs="Arial"/>
          <w:bCs/>
          <w:sz w:val="21"/>
          <w:szCs w:val="21"/>
        </w:rPr>
        <w:t xml:space="preserve">) </w:t>
      </w:r>
      <w:r w:rsidR="00F25EEF">
        <w:rPr>
          <w:rStyle w:val="A2"/>
          <w:rFonts w:ascii="Arial" w:hAnsi="Arial" w:cs="Arial"/>
          <w:spacing w:val="7"/>
          <w:sz w:val="21"/>
          <w:szCs w:val="21"/>
        </w:rPr>
        <w:t xml:space="preserve">aus Radevormwald dabei. </w:t>
      </w:r>
      <w:bookmarkEnd w:id="2"/>
      <w:r w:rsidR="00F25EEF">
        <w:rPr>
          <w:rStyle w:val="A2"/>
          <w:rFonts w:ascii="Arial" w:hAnsi="Arial" w:cs="Arial"/>
          <w:spacing w:val="7"/>
          <w:sz w:val="21"/>
          <w:szCs w:val="21"/>
        </w:rPr>
        <w:t>Bereits zum dritten Mal organisiert der Anbieter von Systemlösungen für die elektrotechnische und vernetzte digitale Gebäudesteuerung gemeinsam mit den Partnermarken FSB und Keuco in der Eröffnungswoche des renommierten Architekturevents den „BerührungsPUNKTE Meetingpoint“, einen Treffpunkt, der sich bei Baumeistern aus dem In- und Ausland großer Beliebtheit erfreut.</w:t>
      </w:r>
      <w:r w:rsidR="005C7A51">
        <w:rPr>
          <w:rStyle w:val="A2"/>
          <w:rFonts w:ascii="Arial" w:hAnsi="Arial" w:cs="Arial"/>
          <w:spacing w:val="7"/>
          <w:sz w:val="21"/>
          <w:szCs w:val="21"/>
        </w:rPr>
        <w:t xml:space="preserve"> „</w:t>
      </w:r>
      <w:r w:rsidR="00B917BF">
        <w:rPr>
          <w:rStyle w:val="A2"/>
          <w:rFonts w:ascii="Arial" w:hAnsi="Arial" w:cs="Arial"/>
          <w:spacing w:val="7"/>
          <w:sz w:val="21"/>
          <w:szCs w:val="21"/>
        </w:rPr>
        <w:t xml:space="preserve">Gira trägt mit seinen Produkten für die Gebäudesteuerung zur Gestaltung und Funktionalität moderner Architektur bei“, erläutert </w:t>
      </w:r>
      <w:r w:rsidR="00824D54">
        <w:rPr>
          <w:rStyle w:val="A2"/>
          <w:rFonts w:ascii="Arial" w:hAnsi="Arial" w:cs="Arial"/>
          <w:spacing w:val="7"/>
          <w:sz w:val="21"/>
          <w:szCs w:val="21"/>
        </w:rPr>
        <w:t>Kay</w:t>
      </w:r>
      <w:r w:rsidR="00B917BF">
        <w:rPr>
          <w:rStyle w:val="A2"/>
          <w:rFonts w:ascii="Arial" w:hAnsi="Arial" w:cs="Arial"/>
          <w:spacing w:val="7"/>
          <w:sz w:val="21"/>
          <w:szCs w:val="21"/>
        </w:rPr>
        <w:t xml:space="preserve"> B</w:t>
      </w:r>
      <w:r w:rsidR="00AD44F5">
        <w:rPr>
          <w:rStyle w:val="A2"/>
          <w:rFonts w:ascii="Arial" w:hAnsi="Arial" w:cs="Arial"/>
          <w:spacing w:val="7"/>
          <w:sz w:val="21"/>
          <w:szCs w:val="21"/>
        </w:rPr>
        <w:t>e</w:t>
      </w:r>
      <w:r w:rsidR="00824D54">
        <w:rPr>
          <w:rStyle w:val="A2"/>
          <w:rFonts w:ascii="Arial" w:hAnsi="Arial" w:cs="Arial"/>
          <w:spacing w:val="7"/>
          <w:sz w:val="21"/>
          <w:szCs w:val="21"/>
        </w:rPr>
        <w:t>rg</w:t>
      </w:r>
      <w:r w:rsidR="00B917BF">
        <w:rPr>
          <w:rStyle w:val="A2"/>
          <w:rFonts w:ascii="Arial" w:hAnsi="Arial" w:cs="Arial"/>
          <w:spacing w:val="7"/>
          <w:sz w:val="21"/>
          <w:szCs w:val="21"/>
        </w:rPr>
        <w:t>e</w:t>
      </w:r>
      <w:r w:rsidR="00824D54">
        <w:rPr>
          <w:rStyle w:val="A2"/>
          <w:rFonts w:ascii="Arial" w:hAnsi="Arial" w:cs="Arial"/>
          <w:spacing w:val="7"/>
          <w:sz w:val="21"/>
          <w:szCs w:val="21"/>
        </w:rPr>
        <w:t>s</w:t>
      </w:r>
      <w:r w:rsidR="00B917BF">
        <w:rPr>
          <w:rStyle w:val="A2"/>
          <w:rFonts w:ascii="Arial" w:hAnsi="Arial" w:cs="Arial"/>
          <w:spacing w:val="7"/>
          <w:sz w:val="21"/>
          <w:szCs w:val="21"/>
        </w:rPr>
        <w:t xml:space="preserve">, Leiter </w:t>
      </w:r>
      <w:r w:rsidR="00824D54">
        <w:rPr>
          <w:rStyle w:val="A2"/>
          <w:rFonts w:ascii="Arial" w:hAnsi="Arial" w:cs="Arial"/>
          <w:spacing w:val="7"/>
          <w:sz w:val="21"/>
          <w:szCs w:val="21"/>
        </w:rPr>
        <w:t>Key Account-M</w:t>
      </w:r>
      <w:r w:rsidR="00B917BF">
        <w:rPr>
          <w:rStyle w:val="A2"/>
          <w:rFonts w:ascii="Arial" w:hAnsi="Arial" w:cs="Arial"/>
          <w:spacing w:val="7"/>
          <w:sz w:val="21"/>
          <w:szCs w:val="21"/>
        </w:rPr>
        <w:t xml:space="preserve">anagement. „Daher ist die Architektur Biennale für uns eine wichtige Plattform, um mit Architekten aus aller Herren Länder den </w:t>
      </w:r>
      <w:r w:rsidR="008B321A">
        <w:rPr>
          <w:rStyle w:val="A2"/>
          <w:rFonts w:ascii="Arial" w:hAnsi="Arial" w:cs="Arial"/>
          <w:spacing w:val="7"/>
          <w:sz w:val="21"/>
          <w:szCs w:val="21"/>
        </w:rPr>
        <w:t>Dialog</w:t>
      </w:r>
      <w:r w:rsidR="00B917BF">
        <w:rPr>
          <w:rStyle w:val="A2"/>
          <w:rFonts w:ascii="Arial" w:hAnsi="Arial" w:cs="Arial"/>
          <w:spacing w:val="7"/>
          <w:sz w:val="21"/>
          <w:szCs w:val="21"/>
        </w:rPr>
        <w:t xml:space="preserve"> zu </w:t>
      </w:r>
      <w:r w:rsidR="008B321A">
        <w:rPr>
          <w:rStyle w:val="A2"/>
          <w:rFonts w:ascii="Arial" w:hAnsi="Arial" w:cs="Arial"/>
          <w:spacing w:val="7"/>
          <w:sz w:val="21"/>
          <w:szCs w:val="21"/>
        </w:rPr>
        <w:t>pfleg</w:t>
      </w:r>
      <w:r w:rsidR="00B917BF">
        <w:rPr>
          <w:rStyle w:val="A2"/>
          <w:rFonts w:ascii="Arial" w:hAnsi="Arial" w:cs="Arial"/>
          <w:spacing w:val="7"/>
          <w:sz w:val="21"/>
          <w:szCs w:val="21"/>
        </w:rPr>
        <w:t xml:space="preserve">en und uns von den innovativen Ideen </w:t>
      </w:r>
      <w:r w:rsidR="008B321A">
        <w:rPr>
          <w:rStyle w:val="A2"/>
          <w:rFonts w:ascii="Arial" w:hAnsi="Arial" w:cs="Arial"/>
          <w:spacing w:val="7"/>
          <w:sz w:val="21"/>
          <w:szCs w:val="21"/>
        </w:rPr>
        <w:t xml:space="preserve">der Architekturavantgarde </w:t>
      </w:r>
      <w:r w:rsidR="00B917BF">
        <w:rPr>
          <w:rStyle w:val="A2"/>
          <w:rFonts w:ascii="Arial" w:hAnsi="Arial" w:cs="Arial"/>
          <w:spacing w:val="7"/>
          <w:sz w:val="21"/>
          <w:szCs w:val="21"/>
        </w:rPr>
        <w:t>inspirieren zu lassen, die in Venedig präsentiert werden.“</w:t>
      </w:r>
      <w:r w:rsidR="007B1A4A">
        <w:rPr>
          <w:rStyle w:val="A2"/>
          <w:rFonts w:ascii="Arial" w:hAnsi="Arial" w:cs="Arial"/>
          <w:spacing w:val="7"/>
          <w:sz w:val="21"/>
          <w:szCs w:val="21"/>
        </w:rPr>
        <w:t xml:space="preserve"> Treffpunkt für die internationale Architektenszene ist in diesem </w:t>
      </w:r>
      <w:r w:rsidR="007C12C9">
        <w:rPr>
          <w:rStyle w:val="A2"/>
          <w:rFonts w:ascii="Arial" w:hAnsi="Arial" w:cs="Arial"/>
          <w:spacing w:val="7"/>
          <w:sz w:val="21"/>
          <w:szCs w:val="21"/>
        </w:rPr>
        <w:t>Jahr der geschichtsträchtige Palazzo Contarini Polignac aus dem 15. Jahrhundert. Ein vielfältiges Programm mit Vorträgen, Diskussionsrunden und Führungen bietet den Gästen bis zum 1. Juni in der Lagunenstadt zahlreiche Gelegenheit</w:t>
      </w:r>
      <w:r w:rsidR="00824D54">
        <w:rPr>
          <w:rStyle w:val="A2"/>
          <w:rFonts w:ascii="Arial" w:hAnsi="Arial" w:cs="Arial"/>
          <w:spacing w:val="7"/>
          <w:sz w:val="21"/>
          <w:szCs w:val="21"/>
        </w:rPr>
        <w:t>en</w:t>
      </w:r>
      <w:r w:rsidR="007C12C9">
        <w:rPr>
          <w:rStyle w:val="A2"/>
          <w:rFonts w:ascii="Arial" w:hAnsi="Arial" w:cs="Arial"/>
          <w:spacing w:val="7"/>
          <w:sz w:val="21"/>
          <w:szCs w:val="21"/>
        </w:rPr>
        <w:t xml:space="preserve"> zum Erfahrungsaustausch und </w:t>
      </w:r>
      <w:r w:rsidR="00824D54">
        <w:rPr>
          <w:rStyle w:val="A2"/>
          <w:rFonts w:ascii="Arial" w:hAnsi="Arial" w:cs="Arial"/>
          <w:spacing w:val="7"/>
          <w:sz w:val="21"/>
          <w:szCs w:val="21"/>
        </w:rPr>
        <w:t xml:space="preserve">zum </w:t>
      </w:r>
      <w:r w:rsidR="007C12C9">
        <w:rPr>
          <w:rStyle w:val="A2"/>
          <w:rFonts w:ascii="Arial" w:hAnsi="Arial" w:cs="Arial"/>
          <w:spacing w:val="7"/>
          <w:sz w:val="21"/>
          <w:szCs w:val="21"/>
        </w:rPr>
        <w:t xml:space="preserve">Fachsimpeln. </w:t>
      </w:r>
      <w:r w:rsidR="00824D54">
        <w:rPr>
          <w:rStyle w:val="A2"/>
          <w:rFonts w:ascii="Arial" w:hAnsi="Arial" w:cs="Arial"/>
          <w:spacing w:val="7"/>
          <w:sz w:val="21"/>
          <w:szCs w:val="21"/>
        </w:rPr>
        <w:t>Dies gilt ebenso für</w:t>
      </w:r>
      <w:r w:rsidR="001542E0">
        <w:rPr>
          <w:rStyle w:val="A2"/>
          <w:rFonts w:ascii="Arial" w:hAnsi="Arial" w:cs="Arial"/>
          <w:spacing w:val="7"/>
          <w:sz w:val="21"/>
          <w:szCs w:val="21"/>
        </w:rPr>
        <w:t xml:space="preserve"> die gemeinsam mit dem Bund Deutscher Architekten (BDA) ausgerichtete Abendveranstaltung am 28. Mai, zu der </w:t>
      </w:r>
      <w:r w:rsidR="00824D54">
        <w:rPr>
          <w:rStyle w:val="A2"/>
          <w:rFonts w:ascii="Arial" w:hAnsi="Arial" w:cs="Arial"/>
          <w:spacing w:val="7"/>
          <w:sz w:val="21"/>
          <w:szCs w:val="21"/>
        </w:rPr>
        <w:t>mehr als 85</w:t>
      </w:r>
      <w:r w:rsidR="001542E0">
        <w:rPr>
          <w:rStyle w:val="A2"/>
          <w:rFonts w:ascii="Arial" w:hAnsi="Arial" w:cs="Arial"/>
          <w:spacing w:val="7"/>
          <w:sz w:val="21"/>
          <w:szCs w:val="21"/>
        </w:rPr>
        <w:t>0 Gäste erwartet werden.</w:t>
      </w:r>
      <w:bookmarkEnd w:id="3"/>
    </w:p>
    <w:p w:rsidR="002A17D5" w:rsidRDefault="002A17D5" w:rsidP="005A3645">
      <w:pPr>
        <w:spacing w:line="284" w:lineRule="exact"/>
        <w:rPr>
          <w:rStyle w:val="A2"/>
        </w:rPr>
      </w:pPr>
    </w:p>
    <w:p w:rsidR="00507C64" w:rsidRPr="00F73DB9" w:rsidRDefault="001542E0" w:rsidP="00507C64">
      <w:pPr>
        <w:spacing w:line="284" w:lineRule="exact"/>
        <w:rPr>
          <w:rStyle w:val="A2"/>
        </w:rPr>
      </w:pPr>
      <w:bookmarkStart w:id="4" w:name="OLE_LINK4"/>
      <w:r>
        <w:rPr>
          <w:rStyle w:val="A2"/>
          <w:rFonts w:ascii="Arial" w:hAnsi="Arial" w:cs="Arial"/>
          <w:spacing w:val="7"/>
          <w:sz w:val="21"/>
          <w:szCs w:val="21"/>
          <w:u w:val="single"/>
        </w:rPr>
        <w:t>„Reporting from the Front“</w:t>
      </w:r>
      <w:bookmarkEnd w:id="4"/>
    </w:p>
    <w:p w:rsidR="001C1E02" w:rsidRDefault="000B3919" w:rsidP="001C1E02">
      <w:pPr>
        <w:widowControl w:val="0"/>
        <w:autoSpaceDE w:val="0"/>
        <w:autoSpaceDN w:val="0"/>
        <w:adjustRightInd w:val="0"/>
        <w:spacing w:line="284" w:lineRule="exact"/>
        <w:rPr>
          <w:rFonts w:ascii="Arial" w:hAnsi="Arial" w:cs="Arial"/>
          <w:b/>
          <w:bCs/>
          <w:color w:val="000000"/>
          <w:spacing w:val="7"/>
          <w:sz w:val="21"/>
          <w:szCs w:val="21"/>
        </w:rPr>
      </w:pPr>
      <w:bookmarkStart w:id="5" w:name="OLE_LINK6"/>
      <w:r>
        <w:rPr>
          <w:rFonts w:ascii="Arial" w:hAnsi="Arial" w:cs="Arial"/>
          <w:bCs/>
          <w:sz w:val="21"/>
          <w:szCs w:val="21"/>
        </w:rPr>
        <w:t xml:space="preserve">Die </w:t>
      </w:r>
      <w:r w:rsidR="001542E0">
        <w:rPr>
          <w:rFonts w:ascii="Arial" w:hAnsi="Arial" w:cs="Arial"/>
          <w:bCs/>
          <w:sz w:val="21"/>
          <w:szCs w:val="21"/>
        </w:rPr>
        <w:t>Architektur Biennale</w:t>
      </w:r>
      <w:r>
        <w:rPr>
          <w:rFonts w:ascii="Arial" w:hAnsi="Arial" w:cs="Arial"/>
          <w:bCs/>
          <w:sz w:val="21"/>
          <w:szCs w:val="21"/>
        </w:rPr>
        <w:t xml:space="preserve"> in Venedig</w:t>
      </w:r>
      <w:r w:rsidR="001542E0">
        <w:rPr>
          <w:rFonts w:ascii="Arial" w:hAnsi="Arial" w:cs="Arial"/>
          <w:bCs/>
          <w:sz w:val="21"/>
          <w:szCs w:val="21"/>
        </w:rPr>
        <w:t xml:space="preserve">, die vom 28. Mai bis zum 27. November 2016 unter dem Motto „Reporting from the Front“ stattfindet, gilt als </w:t>
      </w:r>
      <w:r w:rsidR="006E5E3F">
        <w:rPr>
          <w:rFonts w:ascii="Arial" w:hAnsi="Arial" w:cs="Arial"/>
          <w:bCs/>
          <w:sz w:val="21"/>
          <w:szCs w:val="21"/>
        </w:rPr>
        <w:t>eine der weltweit wichtigsten Architekturausstellungen</w:t>
      </w:r>
      <w:r w:rsidR="001542E0">
        <w:rPr>
          <w:rFonts w:ascii="Arial" w:hAnsi="Arial" w:cs="Arial"/>
          <w:bCs/>
          <w:sz w:val="21"/>
          <w:szCs w:val="21"/>
        </w:rPr>
        <w:t>. Kuratiert wird die diesjährige Auflage vom</w:t>
      </w:r>
      <w:r w:rsidR="009C0CC6">
        <w:rPr>
          <w:rFonts w:ascii="Arial" w:hAnsi="Arial" w:cs="Arial"/>
          <w:bCs/>
          <w:sz w:val="21"/>
          <w:szCs w:val="21"/>
        </w:rPr>
        <w:t xml:space="preserve"> chilenischen </w:t>
      </w:r>
      <w:r w:rsidR="006E5E3F">
        <w:rPr>
          <w:rFonts w:ascii="Arial" w:hAnsi="Arial" w:cs="Arial"/>
          <w:bCs/>
          <w:sz w:val="21"/>
          <w:szCs w:val="21"/>
        </w:rPr>
        <w:t>Star-</w:t>
      </w:r>
      <w:r w:rsidR="009C0CC6">
        <w:rPr>
          <w:rFonts w:ascii="Arial" w:hAnsi="Arial" w:cs="Arial"/>
          <w:bCs/>
          <w:sz w:val="21"/>
          <w:szCs w:val="21"/>
        </w:rPr>
        <w:t xml:space="preserve">Architekten </w:t>
      </w:r>
      <w:r w:rsidR="001542E0">
        <w:rPr>
          <w:rFonts w:ascii="Arial" w:hAnsi="Arial" w:cs="Arial"/>
          <w:bCs/>
          <w:sz w:val="21"/>
          <w:szCs w:val="21"/>
        </w:rPr>
        <w:t>Alejandro Aravena</w:t>
      </w:r>
      <w:r w:rsidR="009C0CC6">
        <w:rPr>
          <w:rFonts w:ascii="Arial" w:hAnsi="Arial" w:cs="Arial"/>
          <w:bCs/>
          <w:sz w:val="21"/>
          <w:szCs w:val="21"/>
        </w:rPr>
        <w:t xml:space="preserve">, der 2016 mit dem </w:t>
      </w:r>
      <w:r w:rsidR="006E5E3F">
        <w:rPr>
          <w:rFonts w:ascii="Arial" w:hAnsi="Arial" w:cs="Arial"/>
          <w:bCs/>
          <w:sz w:val="21"/>
          <w:szCs w:val="21"/>
        </w:rPr>
        <w:t xml:space="preserve">bedeutenden, international anerkannten </w:t>
      </w:r>
      <w:r w:rsidR="009C0CC6">
        <w:rPr>
          <w:rFonts w:ascii="Arial" w:hAnsi="Arial" w:cs="Arial"/>
          <w:bCs/>
          <w:sz w:val="21"/>
          <w:szCs w:val="21"/>
        </w:rPr>
        <w:t>Pritzker-</w:t>
      </w:r>
      <w:r w:rsidR="006E5E3F">
        <w:rPr>
          <w:rFonts w:ascii="Arial" w:hAnsi="Arial" w:cs="Arial"/>
          <w:bCs/>
          <w:sz w:val="21"/>
          <w:szCs w:val="21"/>
        </w:rPr>
        <w:t>Architekturp</w:t>
      </w:r>
      <w:r w:rsidR="009C0CC6">
        <w:rPr>
          <w:rFonts w:ascii="Arial" w:hAnsi="Arial" w:cs="Arial"/>
          <w:bCs/>
          <w:sz w:val="21"/>
          <w:szCs w:val="21"/>
        </w:rPr>
        <w:t>reis</w:t>
      </w:r>
      <w:r w:rsidR="006E5E3F">
        <w:rPr>
          <w:rFonts w:ascii="Arial" w:hAnsi="Arial" w:cs="Arial"/>
          <w:bCs/>
          <w:sz w:val="21"/>
          <w:szCs w:val="21"/>
        </w:rPr>
        <w:t xml:space="preserve"> ausgezeichnet wurde. </w:t>
      </w:r>
      <w:r>
        <w:rPr>
          <w:rFonts w:ascii="Arial" w:hAnsi="Arial" w:cs="Arial"/>
          <w:bCs/>
          <w:sz w:val="21"/>
          <w:szCs w:val="21"/>
        </w:rPr>
        <w:t>Die</w:t>
      </w:r>
      <w:r w:rsidR="006E5E3F">
        <w:rPr>
          <w:rFonts w:ascii="Arial" w:hAnsi="Arial" w:cs="Arial"/>
          <w:bCs/>
          <w:sz w:val="21"/>
          <w:szCs w:val="21"/>
        </w:rPr>
        <w:t xml:space="preserve"> Ausstellung </w:t>
      </w:r>
      <w:r>
        <w:rPr>
          <w:rFonts w:ascii="Arial" w:hAnsi="Arial" w:cs="Arial"/>
          <w:bCs/>
          <w:sz w:val="21"/>
          <w:szCs w:val="21"/>
        </w:rPr>
        <w:t>zeigt</w:t>
      </w:r>
      <w:r w:rsidR="006E5E3F">
        <w:rPr>
          <w:rFonts w:ascii="Arial" w:hAnsi="Arial" w:cs="Arial"/>
          <w:bCs/>
          <w:sz w:val="21"/>
          <w:szCs w:val="21"/>
        </w:rPr>
        <w:t xml:space="preserve"> Arbeiten von 88 </w:t>
      </w:r>
      <w:r w:rsidR="008E041C">
        <w:rPr>
          <w:rFonts w:ascii="Arial" w:hAnsi="Arial" w:cs="Arial"/>
          <w:bCs/>
          <w:sz w:val="21"/>
          <w:szCs w:val="21"/>
        </w:rPr>
        <w:t>Architekturstudios</w:t>
      </w:r>
      <w:r w:rsidR="006E5E3F">
        <w:rPr>
          <w:rFonts w:ascii="Arial" w:hAnsi="Arial" w:cs="Arial"/>
          <w:bCs/>
          <w:sz w:val="21"/>
          <w:szCs w:val="21"/>
        </w:rPr>
        <w:t xml:space="preserve"> aus 37 Ländern</w:t>
      </w:r>
      <w:r w:rsidR="008E041C">
        <w:rPr>
          <w:rFonts w:ascii="Arial" w:hAnsi="Arial" w:cs="Arial"/>
          <w:bCs/>
          <w:sz w:val="21"/>
          <w:szCs w:val="21"/>
        </w:rPr>
        <w:t>, darunter unter anderem von Peter Zumthor aus der Schweiz, David Chipperfield aus Deutschland, Kengo Kuma aus Japan und Renzo Piano aus Italien</w:t>
      </w:r>
      <w:r w:rsidR="006E5E3F">
        <w:rPr>
          <w:rFonts w:ascii="Arial" w:hAnsi="Arial" w:cs="Arial"/>
          <w:bCs/>
          <w:sz w:val="21"/>
          <w:szCs w:val="21"/>
        </w:rPr>
        <w:t xml:space="preserve">. Zudem sind auf dem Ausstellungsgelände 63 Länderpräsentationen zu sehen, darunter </w:t>
      </w:r>
      <w:r w:rsidR="008E041C">
        <w:rPr>
          <w:rFonts w:ascii="Arial" w:hAnsi="Arial" w:cs="Arial"/>
          <w:bCs/>
          <w:sz w:val="21"/>
          <w:szCs w:val="21"/>
        </w:rPr>
        <w:t>im Deutschen Pavillon der vom D</w:t>
      </w:r>
      <w:r>
        <w:rPr>
          <w:rFonts w:ascii="Arial" w:hAnsi="Arial" w:cs="Arial"/>
          <w:bCs/>
          <w:sz w:val="21"/>
          <w:szCs w:val="21"/>
        </w:rPr>
        <w:t>eutschen Architekturmuseum krei</w:t>
      </w:r>
      <w:r w:rsidR="008E041C">
        <w:rPr>
          <w:rFonts w:ascii="Arial" w:hAnsi="Arial" w:cs="Arial"/>
          <w:bCs/>
          <w:sz w:val="21"/>
          <w:szCs w:val="21"/>
        </w:rPr>
        <w:t xml:space="preserve">erte </w:t>
      </w:r>
      <w:r w:rsidR="00824D54">
        <w:rPr>
          <w:rFonts w:ascii="Arial" w:hAnsi="Arial" w:cs="Arial"/>
          <w:bCs/>
          <w:sz w:val="21"/>
          <w:szCs w:val="21"/>
        </w:rPr>
        <w:t xml:space="preserve">und kuratierte </w:t>
      </w:r>
      <w:r w:rsidR="008E041C">
        <w:rPr>
          <w:rFonts w:ascii="Arial" w:hAnsi="Arial" w:cs="Arial"/>
          <w:bCs/>
          <w:sz w:val="21"/>
          <w:szCs w:val="21"/>
        </w:rPr>
        <w:t>Beitrag „Making</w:t>
      </w:r>
      <w:r w:rsidR="006E5E3F">
        <w:rPr>
          <w:rFonts w:ascii="Arial" w:hAnsi="Arial" w:cs="Arial"/>
          <w:bCs/>
          <w:sz w:val="21"/>
          <w:szCs w:val="21"/>
        </w:rPr>
        <w:t xml:space="preserve"> </w:t>
      </w:r>
      <w:r w:rsidR="00F048CE">
        <w:rPr>
          <w:rFonts w:ascii="Arial" w:hAnsi="Arial" w:cs="Arial"/>
          <w:bCs/>
          <w:sz w:val="21"/>
          <w:szCs w:val="21"/>
        </w:rPr>
        <w:t>Heimat. Germany, Arrival Country“</w:t>
      </w:r>
      <w:bookmarkEnd w:id="5"/>
      <w:r w:rsidR="00F048CE">
        <w:rPr>
          <w:rFonts w:ascii="Arial" w:hAnsi="Arial" w:cs="Arial"/>
          <w:bCs/>
          <w:sz w:val="21"/>
          <w:szCs w:val="21"/>
        </w:rPr>
        <w:t>.</w:t>
      </w:r>
    </w:p>
    <w:p w:rsidR="00A23677" w:rsidRPr="007465F7" w:rsidRDefault="006E5E3F" w:rsidP="00A23677">
      <w:pPr>
        <w:widowControl w:val="0"/>
        <w:autoSpaceDE w:val="0"/>
        <w:autoSpaceDN w:val="0"/>
        <w:adjustRightInd w:val="0"/>
        <w:spacing w:line="284" w:lineRule="exact"/>
        <w:rPr>
          <w:rFonts w:ascii="Arial" w:hAnsi="Arial" w:cs="Arial"/>
          <w:spacing w:val="7"/>
          <w:sz w:val="21"/>
          <w:szCs w:val="21"/>
        </w:rPr>
      </w:pPr>
      <w:r>
        <w:rPr>
          <w:rFonts w:ascii="Arial" w:hAnsi="Arial" w:cs="Arial"/>
          <w:spacing w:val="7"/>
          <w:sz w:val="21"/>
          <w:szCs w:val="21"/>
        </w:rPr>
        <w:t xml:space="preserve"> </w:t>
      </w:r>
    </w:p>
    <w:p w:rsidR="00A23677" w:rsidRPr="00093BEE" w:rsidRDefault="00A23677" w:rsidP="00A23677">
      <w:pPr>
        <w:spacing w:line="284" w:lineRule="exact"/>
        <w:jc w:val="center"/>
        <w:rPr>
          <w:rFonts w:ascii="Arial" w:hAnsi="Arial" w:cs="Arial"/>
          <w:spacing w:val="7"/>
          <w:sz w:val="21"/>
          <w:szCs w:val="21"/>
        </w:rPr>
      </w:pPr>
      <w:r w:rsidRPr="00093BEE">
        <w:rPr>
          <w:rFonts w:ascii="Arial" w:hAnsi="Arial" w:cs="Arial"/>
          <w:spacing w:val="7"/>
          <w:sz w:val="21"/>
          <w:szCs w:val="21"/>
        </w:rPr>
        <w:t>***</w:t>
      </w:r>
    </w:p>
    <w:p w:rsidR="00A23677" w:rsidRPr="00093BEE" w:rsidRDefault="00A23677" w:rsidP="00A23677">
      <w:pPr>
        <w:spacing w:line="284" w:lineRule="exact"/>
        <w:rPr>
          <w:rFonts w:ascii="Arial" w:hAnsi="Arial" w:cs="Arial"/>
          <w:spacing w:val="7"/>
          <w:sz w:val="21"/>
          <w:szCs w:val="21"/>
        </w:rPr>
      </w:pPr>
    </w:p>
    <w:p w:rsidR="00A23677" w:rsidRDefault="00A23677" w:rsidP="00A23677">
      <w:pPr>
        <w:spacing w:line="284" w:lineRule="exact"/>
        <w:rPr>
          <w:rFonts w:ascii="Arial" w:hAnsi="Arial" w:cs="Arial"/>
          <w:spacing w:val="7"/>
          <w:sz w:val="21"/>
          <w:szCs w:val="21"/>
          <w:u w:val="single"/>
        </w:rPr>
      </w:pPr>
      <w:bookmarkStart w:id="6" w:name="OLE_LINK11"/>
      <w:r w:rsidRPr="00093BEE">
        <w:rPr>
          <w:rFonts w:ascii="Arial" w:hAnsi="Arial" w:cs="Arial"/>
          <w:spacing w:val="7"/>
          <w:sz w:val="21"/>
          <w:szCs w:val="21"/>
          <w:u w:val="single"/>
        </w:rPr>
        <w:t>Bildunterschrift</w:t>
      </w:r>
    </w:p>
    <w:p w:rsidR="00A23677" w:rsidRPr="00093BEE" w:rsidRDefault="002D6E73" w:rsidP="00A23677">
      <w:pPr>
        <w:spacing w:line="284" w:lineRule="exact"/>
        <w:rPr>
          <w:rFonts w:ascii="Arial" w:hAnsi="Arial" w:cs="Arial"/>
          <w:spacing w:val="7"/>
          <w:sz w:val="21"/>
          <w:szCs w:val="21"/>
        </w:rPr>
      </w:pPr>
      <w:bookmarkStart w:id="7" w:name="OLE_LINK13"/>
      <w:bookmarkStart w:id="8" w:name="OLE_LINK12"/>
      <w:bookmarkStart w:id="9" w:name="OLE_LINK5"/>
      <w:bookmarkEnd w:id="6"/>
      <w:r>
        <w:rPr>
          <w:rStyle w:val="A2"/>
          <w:rFonts w:ascii="Arial" w:hAnsi="Arial" w:cs="Arial"/>
          <w:spacing w:val="7"/>
          <w:sz w:val="21"/>
          <w:szCs w:val="21"/>
        </w:rPr>
        <w:t>Beliebter Treffpunkt für deutsche und internationale Architekten: der „BerührungsPUNKTE Meetingpoint“, den Gira gemeinsam mit den Partnermarken FSB und Keuco in der Eröffnungswoche der Architektur Biennale in Venedig organisiert</w:t>
      </w:r>
      <w:r w:rsidR="005325F9">
        <w:rPr>
          <w:rStyle w:val="A2"/>
          <w:rFonts w:ascii="Arial" w:hAnsi="Arial" w:cs="Arial"/>
          <w:spacing w:val="7"/>
          <w:sz w:val="21"/>
          <w:szCs w:val="21"/>
        </w:rPr>
        <w:t xml:space="preserve">. </w:t>
      </w:r>
      <w:r w:rsidR="00A23677" w:rsidRPr="00093BEE">
        <w:rPr>
          <w:rFonts w:ascii="Arial" w:hAnsi="Arial" w:cs="Arial"/>
          <w:spacing w:val="7"/>
          <w:sz w:val="21"/>
          <w:szCs w:val="21"/>
        </w:rPr>
        <w:t xml:space="preserve">(Foto: </w:t>
      </w:r>
      <w:r w:rsidR="00B007D8">
        <w:rPr>
          <w:rFonts w:ascii="Arial" w:hAnsi="Arial" w:cs="Arial"/>
          <w:spacing w:val="7"/>
          <w:sz w:val="21"/>
          <w:szCs w:val="21"/>
        </w:rPr>
        <w:t>BerührungsPUNKTE</w:t>
      </w:r>
      <w:r w:rsidR="00A23677" w:rsidRPr="00093BEE">
        <w:rPr>
          <w:rFonts w:ascii="Arial" w:hAnsi="Arial" w:cs="Arial"/>
          <w:spacing w:val="7"/>
          <w:sz w:val="21"/>
          <w:szCs w:val="21"/>
        </w:rPr>
        <w:t>)</w:t>
      </w:r>
      <w:bookmarkEnd w:id="7"/>
    </w:p>
    <w:p w:rsidR="00A23677" w:rsidRPr="00817ED2" w:rsidRDefault="00A23677" w:rsidP="00A23677">
      <w:pPr>
        <w:spacing w:line="284" w:lineRule="exact"/>
        <w:rPr>
          <w:rFonts w:ascii="Arial" w:hAnsi="Arial" w:cs="Arial"/>
          <w:i/>
          <w:color w:val="000090"/>
          <w:spacing w:val="7"/>
          <w:sz w:val="18"/>
          <w:szCs w:val="21"/>
        </w:rPr>
      </w:pPr>
      <w:bookmarkStart w:id="10" w:name="OLE_LINK14"/>
      <w:r w:rsidRPr="00817ED2">
        <w:rPr>
          <w:rFonts w:ascii="Arial" w:hAnsi="Arial" w:cs="Arial"/>
          <w:i/>
          <w:color w:val="000090"/>
          <w:spacing w:val="7"/>
          <w:sz w:val="18"/>
          <w:szCs w:val="21"/>
        </w:rPr>
        <w:t>[</w:t>
      </w:r>
      <w:bookmarkStart w:id="11" w:name="OLE_LINK7"/>
      <w:r w:rsidR="002D6E73" w:rsidRPr="002D6E73">
        <w:rPr>
          <w:rFonts w:ascii="Arial" w:hAnsi="Arial" w:cs="Arial"/>
          <w:i/>
          <w:color w:val="000090"/>
          <w:spacing w:val="7"/>
          <w:sz w:val="18"/>
          <w:szCs w:val="21"/>
        </w:rPr>
        <w:t>160520_Gira_Biennale Venedig</w:t>
      </w:r>
      <w:r w:rsidR="007C3D11">
        <w:rPr>
          <w:rFonts w:ascii="Arial" w:hAnsi="Arial" w:cs="Arial"/>
          <w:i/>
          <w:color w:val="000090"/>
          <w:spacing w:val="7"/>
          <w:sz w:val="18"/>
          <w:szCs w:val="21"/>
        </w:rPr>
        <w:t>_02</w:t>
      </w:r>
      <w:r w:rsidR="00333521" w:rsidRPr="00333521">
        <w:rPr>
          <w:rFonts w:ascii="Arial" w:hAnsi="Arial" w:cs="Arial"/>
          <w:i/>
          <w:color w:val="000090"/>
          <w:spacing w:val="7"/>
          <w:sz w:val="18"/>
          <w:szCs w:val="21"/>
        </w:rPr>
        <w:t>.jpg</w:t>
      </w:r>
      <w:bookmarkEnd w:id="11"/>
      <w:r w:rsidRPr="00817ED2">
        <w:rPr>
          <w:rFonts w:ascii="Arial" w:hAnsi="Arial" w:cs="Arial"/>
          <w:i/>
          <w:color w:val="000090"/>
          <w:spacing w:val="7"/>
          <w:sz w:val="18"/>
          <w:szCs w:val="21"/>
        </w:rPr>
        <w:t>]</w:t>
      </w:r>
      <w:bookmarkEnd w:id="8"/>
    </w:p>
    <w:bookmarkEnd w:id="10"/>
    <w:p w:rsidR="00A23677" w:rsidRDefault="00A23677" w:rsidP="00A23677">
      <w:pPr>
        <w:spacing w:line="284" w:lineRule="exact"/>
        <w:rPr>
          <w:rFonts w:ascii="Arial" w:hAnsi="Arial" w:cs="Arial"/>
          <w:spacing w:val="7"/>
          <w:sz w:val="21"/>
          <w:szCs w:val="21"/>
        </w:rPr>
      </w:pPr>
    </w:p>
    <w:p w:rsidR="00A23677" w:rsidRDefault="00A23677" w:rsidP="00A23677">
      <w:pPr>
        <w:spacing w:line="284" w:lineRule="exact"/>
        <w:rPr>
          <w:rFonts w:ascii="Arial" w:hAnsi="Arial" w:cs="Arial"/>
          <w:spacing w:val="7"/>
          <w:sz w:val="21"/>
          <w:szCs w:val="21"/>
        </w:rPr>
      </w:pPr>
    </w:p>
    <w:p w:rsidR="00A23677" w:rsidRPr="00B10C47" w:rsidRDefault="00A23677" w:rsidP="00A23677">
      <w:pPr>
        <w:spacing w:line="284" w:lineRule="exact"/>
        <w:jc w:val="center"/>
        <w:rPr>
          <w:rFonts w:ascii="Arial" w:hAnsi="Arial" w:cs="Arial"/>
          <w:spacing w:val="7"/>
          <w:sz w:val="21"/>
          <w:szCs w:val="21"/>
        </w:rPr>
      </w:pPr>
      <w:r w:rsidRPr="00B10C47">
        <w:rPr>
          <w:rFonts w:ascii="Arial" w:hAnsi="Arial" w:cs="Arial"/>
          <w:spacing w:val="7"/>
          <w:sz w:val="21"/>
          <w:szCs w:val="21"/>
        </w:rPr>
        <w:t>***</w:t>
      </w:r>
    </w:p>
    <w:p w:rsidR="00A23677" w:rsidRPr="000352AD" w:rsidRDefault="00A23677" w:rsidP="00A23677">
      <w:pPr>
        <w:spacing w:line="284" w:lineRule="exact"/>
        <w:rPr>
          <w:rFonts w:ascii="Arial" w:hAnsi="Arial" w:cs="Arial"/>
          <w:szCs w:val="21"/>
        </w:rPr>
      </w:pPr>
    </w:p>
    <w:p w:rsidR="003F5629" w:rsidRPr="00575BCD" w:rsidRDefault="003F5629" w:rsidP="003F5629">
      <w:pPr>
        <w:rPr>
          <w:rFonts w:ascii="Arial" w:hAnsi="Arial" w:cs="Arial"/>
          <w:sz w:val="18"/>
          <w:szCs w:val="21"/>
          <w:u w:val="single"/>
        </w:rPr>
      </w:pPr>
      <w:r w:rsidRPr="00575BCD">
        <w:rPr>
          <w:rFonts w:ascii="Arial" w:hAnsi="Arial" w:cs="Arial"/>
          <w:sz w:val="18"/>
          <w:szCs w:val="21"/>
          <w:u w:val="single"/>
        </w:rPr>
        <w:t>Über Gira</w:t>
      </w:r>
    </w:p>
    <w:p w:rsidR="003F5629" w:rsidRPr="001F15E8" w:rsidRDefault="003F5629" w:rsidP="003F5629">
      <w:pPr>
        <w:spacing w:line="284" w:lineRule="exact"/>
        <w:rPr>
          <w:rFonts w:ascii="Arial" w:hAnsi="Arial"/>
          <w:sz w:val="18"/>
        </w:rPr>
      </w:pPr>
      <w:r w:rsidRPr="001F15E8">
        <w:rPr>
          <w:rFonts w:ascii="Arial" w:hAnsi="Arial"/>
          <w:sz w:val="18"/>
        </w:rPr>
        <w:t>Die Gira Giersiepen GmbH &amp; Co. KG (</w:t>
      </w:r>
      <w:hyperlink r:id="rId7" w:history="1">
        <w:r w:rsidRPr="001F15E8">
          <w:rPr>
            <w:rStyle w:val="Link"/>
            <w:rFonts w:ascii="Arial" w:hAnsi="Arial"/>
            <w:sz w:val="18"/>
          </w:rPr>
          <w:t>www.gira.de</w:t>
        </w:r>
      </w:hyperlink>
      <w:r w:rsidRPr="001F15E8">
        <w:rPr>
          <w:rFonts w:ascii="Arial" w:hAnsi="Arial"/>
          <w:sz w:val="18"/>
        </w:rPr>
        <w:t xml:space="preserve">) zählt zu den führenden Komplettanbietern intelligenter Systemlösungen für die elektrotechnische und vernetzte digitale Gebäudesteuerung. Mit seinen zahlreichen Entwicklungen prägt und beeinflusst das 1905 gegründete Familienunternehmen mit Sitz in Radevormwald seit 111 Jahren die Welt der Elektroinstallation und intelligenten Gebäudesteuerung. Der zukunftsträchtigen Entwicklung zum intelligent vernetzten „Smart Home“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Multimedia und Sicherheitssysteme von Gira heute in mehr als 40 Ländern Anwendung, etwa im Berliner Hauptbahnhof, im Olympia-Stadion in Kiew, im „Messner Mountain Museum: Corones“ am Südtiroler Kronplatz und im Banyan Tree Hotel in Shanghai. Dank des umfassenden Know-hows im Bereich Kunststofftechnik ist Gira heute zudem ein weltweit gefragter Hersteller komplexer Systemprodukte aus Kunststoff für die Medizintechnik- und Pharmaindustrie. </w:t>
      </w:r>
      <w:r w:rsidRPr="00047324">
        <w:rPr>
          <w:rFonts w:ascii="Arial" w:hAnsi="Arial"/>
          <w:sz w:val="18"/>
        </w:rPr>
        <w:t>Das Technologieunternehmen im Bergischen Land beschäftigt mehr als 1.200 Mitarbeiterinnen und Mitarbeiter, darunter rund 130 Ingenieure vom Maschinenbauer bis zum Softwareentwickler.</w:t>
      </w:r>
    </w:p>
    <w:p w:rsidR="00A23677" w:rsidRPr="00575BCD" w:rsidRDefault="00A23677" w:rsidP="00A23677">
      <w:pPr>
        <w:spacing w:line="284" w:lineRule="exact"/>
        <w:rPr>
          <w:rFonts w:ascii="Arial" w:hAnsi="Arial"/>
          <w:sz w:val="18"/>
        </w:rPr>
      </w:pPr>
    </w:p>
    <w:p w:rsidR="00A23677" w:rsidRDefault="00A23677" w:rsidP="00A23677">
      <w:pPr>
        <w:spacing w:line="284" w:lineRule="exact"/>
        <w:rPr>
          <w:rFonts w:ascii="Arial" w:hAnsi="Arial" w:cs="Arial"/>
          <w:sz w:val="18"/>
          <w:szCs w:val="21"/>
        </w:rPr>
      </w:pPr>
    </w:p>
    <w:p w:rsidR="00A23677" w:rsidRPr="00575BCD" w:rsidRDefault="00A23677" w:rsidP="00A23677">
      <w:pPr>
        <w:spacing w:line="284" w:lineRule="exact"/>
        <w:rPr>
          <w:rFonts w:ascii="Arial" w:hAnsi="Arial" w:cs="Arial"/>
          <w:sz w:val="18"/>
          <w:szCs w:val="21"/>
        </w:rPr>
      </w:pPr>
    </w:p>
    <w:bookmarkEnd w:id="9"/>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Weitere Informationen:</w:t>
      </w:r>
      <w:r w:rsidRPr="00575BCD">
        <w:rPr>
          <w:rFonts w:ascii="Arial" w:hAnsi="Arial" w:cs="Arial"/>
          <w:spacing w:val="7"/>
          <w:sz w:val="21"/>
          <w:szCs w:val="21"/>
        </w:rPr>
        <w:tab/>
      </w:r>
      <w:r w:rsidRPr="00575BCD">
        <w:rPr>
          <w:rFonts w:ascii="Arial" w:hAnsi="Arial" w:cs="Arial"/>
          <w:b/>
          <w:spacing w:val="7"/>
          <w:sz w:val="21"/>
          <w:szCs w:val="21"/>
        </w:rPr>
        <w:t>Gira Unternehmenskommunikation</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-Pressebüro-</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Kommunikationskonsortium</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Dr. Carsten Tessmer</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 40 2800 6583</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Mobil: +49 160 991 36380</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8" w:history="1">
        <w:r w:rsidRPr="00575BCD">
          <w:rPr>
            <w:rStyle w:val="Link"/>
            <w:rFonts w:ascii="Arial" w:hAnsi="Arial" w:cs="Arial"/>
            <w:spacing w:val="7"/>
            <w:sz w:val="21"/>
            <w:szCs w:val="21"/>
          </w:rPr>
          <w:t>gira@kommunikationskonsortium.com</w:t>
        </w:r>
      </w:hyperlink>
    </w:p>
    <w:p w:rsidR="00A23677" w:rsidRDefault="00A23677" w:rsidP="00A23677">
      <w:pPr>
        <w:widowControl w:val="0"/>
        <w:autoSpaceDE w:val="0"/>
        <w:autoSpaceDN w:val="0"/>
        <w:adjustRightInd w:val="0"/>
        <w:spacing w:line="284" w:lineRule="exact"/>
        <w:rPr>
          <w:rFonts w:ascii="Arial" w:hAnsi="Arial" w:cs="Arial"/>
          <w:spacing w:val="7"/>
          <w:sz w:val="21"/>
          <w:szCs w:val="21"/>
        </w:rPr>
      </w:pPr>
    </w:p>
    <w:p w:rsidR="00A23677" w:rsidRPr="00575BCD" w:rsidRDefault="00A23677" w:rsidP="00A23677">
      <w:pPr>
        <w:widowControl w:val="0"/>
        <w:autoSpaceDE w:val="0"/>
        <w:autoSpaceDN w:val="0"/>
        <w:adjustRightInd w:val="0"/>
        <w:spacing w:line="284" w:lineRule="exact"/>
        <w:ind w:left="2124" w:firstLine="708"/>
        <w:rPr>
          <w:rFonts w:ascii="Arial" w:hAnsi="Arial" w:cs="Arial"/>
          <w:spacing w:val="7"/>
          <w:sz w:val="21"/>
          <w:szCs w:val="21"/>
        </w:rPr>
      </w:pPr>
      <w:r w:rsidRPr="00575BCD">
        <w:rPr>
          <w:rFonts w:ascii="Arial" w:hAnsi="Arial" w:cs="Arial"/>
          <w:spacing w:val="7"/>
          <w:sz w:val="21"/>
          <w:szCs w:val="21"/>
        </w:rPr>
        <w:t>Jan Böttcher/Laura Boldt</w:t>
      </w:r>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w:t>
      </w:r>
      <w:r>
        <w:rPr>
          <w:rFonts w:ascii="Arial" w:hAnsi="Arial" w:cs="Arial"/>
          <w:spacing w:val="7"/>
          <w:sz w:val="21"/>
          <w:szCs w:val="21"/>
        </w:rPr>
        <w:t>(0)</w:t>
      </w:r>
      <w:r w:rsidRPr="00575BCD">
        <w:rPr>
          <w:rFonts w:ascii="Arial" w:hAnsi="Arial" w:cs="Arial"/>
          <w:spacing w:val="7"/>
          <w:sz w:val="21"/>
          <w:szCs w:val="21"/>
        </w:rPr>
        <w:t xml:space="preserve"> 2195 602 588</w:t>
      </w:r>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9" w:history="1">
        <w:r w:rsidRPr="00575BCD">
          <w:rPr>
            <w:rStyle w:val="Link"/>
            <w:rFonts w:ascii="Arial" w:hAnsi="Arial" w:cs="Arial"/>
            <w:spacing w:val="7"/>
            <w:sz w:val="21"/>
            <w:szCs w:val="21"/>
          </w:rPr>
          <w:t>laura.boldt@gira.de</w:t>
        </w:r>
      </w:hyperlink>
    </w:p>
    <w:p w:rsidR="00A23677" w:rsidRDefault="00A23677" w:rsidP="00A23677">
      <w:pPr>
        <w:spacing w:line="284" w:lineRule="exact"/>
        <w:rPr>
          <w:rFonts w:ascii="Arial" w:hAnsi="Arial" w:cs="Arial"/>
          <w:spacing w:val="7"/>
          <w:sz w:val="21"/>
          <w:szCs w:val="21"/>
        </w:rPr>
      </w:pPr>
    </w:p>
    <w:p w:rsidR="00A23677" w:rsidRPr="00575BCD" w:rsidRDefault="00A23677" w:rsidP="00A23677">
      <w:pPr>
        <w:spacing w:line="284" w:lineRule="exact"/>
        <w:rPr>
          <w:rFonts w:ascii="Arial" w:hAnsi="Arial" w:cs="Arial"/>
          <w:spacing w:val="7"/>
          <w:sz w:val="21"/>
          <w:szCs w:val="21"/>
        </w:rPr>
      </w:pPr>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Mehr zum Unternehmen und zur intelligenten Gebäudetechnik von Gira erfahren Sie auch unter:</w:t>
      </w:r>
    </w:p>
    <w:p w:rsidR="00A23677" w:rsidRPr="00575BCD" w:rsidRDefault="00500278" w:rsidP="00A23677">
      <w:pPr>
        <w:spacing w:line="284" w:lineRule="exact"/>
        <w:rPr>
          <w:rFonts w:ascii="Arial" w:hAnsi="Arial" w:cs="Arial"/>
          <w:spacing w:val="7"/>
          <w:sz w:val="21"/>
          <w:szCs w:val="21"/>
        </w:rPr>
      </w:pPr>
      <w:hyperlink r:id="rId10" w:history="1">
        <w:r w:rsidR="00A23677" w:rsidRPr="00575BCD">
          <w:rPr>
            <w:rStyle w:val="Link"/>
            <w:rFonts w:ascii="Arial" w:hAnsi="Arial" w:cs="Arial"/>
            <w:spacing w:val="7"/>
            <w:sz w:val="21"/>
            <w:szCs w:val="21"/>
          </w:rPr>
          <w:t>www.gira.de</w:t>
        </w:r>
      </w:hyperlink>
    </w:p>
    <w:p w:rsidR="001C1E02" w:rsidRDefault="001C1E02" w:rsidP="00A23677">
      <w:pPr>
        <w:widowControl w:val="0"/>
        <w:autoSpaceDE w:val="0"/>
        <w:autoSpaceDN w:val="0"/>
        <w:adjustRightInd w:val="0"/>
        <w:spacing w:line="284" w:lineRule="exact"/>
        <w:rPr>
          <w:rFonts w:ascii="Arial" w:hAnsi="Arial"/>
          <w:spacing w:val="5"/>
        </w:rPr>
      </w:pPr>
    </w:p>
    <w:sectPr w:rsidR="001C1E02" w:rsidSect="001C1E02">
      <w:headerReference w:type="default" r:id="rId11"/>
      <w:headerReference w:type="first" r:id="rId12"/>
      <w:footerReference w:type="first" r:id="rId13"/>
      <w:pgSz w:w="11906" w:h="16838" w:code="9"/>
      <w:pgMar w:top="4536" w:right="3289" w:bottom="2268" w:left="1418" w:header="284" w:footer="39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5B9" w:rsidRDefault="000345B9">
      <w:r>
        <w:separator/>
      </w:r>
    </w:p>
  </w:endnote>
  <w:endnote w:type="continuationSeparator" w:id="0">
    <w:p w:rsidR="000345B9" w:rsidRDefault="00034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B9" w:rsidRDefault="000345B9">
    <w:pPr>
      <w:pStyle w:val="Fuzeile"/>
    </w:pPr>
    <w:r>
      <w:rPr>
        <w:noProof/>
      </w:rPr>
      <w:drawing>
        <wp:anchor distT="0" distB="0" distL="114300" distR="114300" simplePos="0" relativeHeight="251661824" behindDoc="0" locked="0" layoutInCell="1" allowOverlap="1">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5B9" w:rsidRDefault="000345B9">
      <w:r>
        <w:separator/>
      </w:r>
    </w:p>
  </w:footnote>
  <w:footnote w:type="continuationSeparator" w:id="0">
    <w:p w:rsidR="000345B9" w:rsidRDefault="000345B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B9" w:rsidRDefault="000345B9">
    <w:pPr>
      <w:pStyle w:val="Kopfzeile"/>
      <w:rPr>
        <w:rFonts w:ascii="Arial" w:hAnsi="Arial"/>
      </w:rPr>
    </w:pPr>
    <w:r>
      <w:rPr>
        <w:rFonts w:ascii="Arial" w:hAnsi="Arial"/>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14450" cy="476250"/>
                  </a:xfrm>
                  <a:prstGeom prst="rect">
                    <a:avLst/>
                  </a:prstGeom>
                  <a:noFill/>
                  <a:ln>
                    <a:noFill/>
                  </a:ln>
                </pic:spPr>
              </pic:pic>
            </a:graphicData>
          </a:graphic>
        </wp:anchor>
      </w:drawing>
    </w:r>
  </w:p>
  <w:p w:rsidR="000345B9" w:rsidRDefault="00500278">
    <w:pPr>
      <w:pStyle w:val="Kopfzeile"/>
      <w:rPr>
        <w:rFonts w:ascii="Arial" w:hAnsi="Arial"/>
        <w:sz w:val="20"/>
      </w:rPr>
    </w:pPr>
    <w:r>
      <w:rPr>
        <w:rFonts w:ascii="Arial" w:hAnsi="Arial"/>
        <w:noProof/>
        <w:sz w:val="20"/>
      </w:rPr>
      <w:pict>
        <v:shapetype id="_x0000_t202" coordsize="21600,21600" o:spt="202" path="m0,0l0,21600,21600,21600,21600,0xe">
          <v:stroke joinstyle="miter"/>
          <v:path gradientshapeok="t" o:connecttype="rect"/>
        </v:shapetype>
        <v:shape id="Text Box 4" o:spid="_x0000_s6145" type="#_x0000_t202" style="position:absolute;margin-left:70.9pt;margin-top:25.5pt;width:2in;height:63pt;z-index:251654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" filled="f" stroked="f" strokeweight="0">
          <v:textbox inset="0,0,0,0">
            <w:txbxContent>
              <w:p w:rsidR="000345B9" w:rsidRDefault="000345B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0345B9" w:rsidRDefault="000345B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0345B9" w:rsidRDefault="000345B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500278">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500278">
                  <w:rPr>
                    <w:rStyle w:val="Seitenzahl"/>
                    <w:rFonts w:ascii="Arial" w:hAnsi="Arial"/>
                    <w:color w:val="000000"/>
                    <w:sz w:val="20"/>
                  </w:rPr>
                  <w:fldChar w:fldCharType="separate"/>
                </w:r>
                <w:r w:rsidR="003F5629">
                  <w:rPr>
                    <w:rStyle w:val="Seitenzahl"/>
                    <w:rFonts w:ascii="Arial" w:hAnsi="Arial"/>
                    <w:noProof/>
                    <w:color w:val="000000"/>
                    <w:sz w:val="20"/>
                  </w:rPr>
                  <w:t>3</w:t>
                </w:r>
                <w:r w:rsidR="00500278">
                  <w:rPr>
                    <w:rStyle w:val="Seitenzahl"/>
                    <w:rFonts w:ascii="Arial" w:hAnsi="Arial"/>
                    <w:color w:val="000000"/>
                    <w:sz w:val="20"/>
                  </w:rPr>
                  <w:fldChar w:fldCharType="end"/>
                </w:r>
                <w:r>
                  <w:rPr>
                    <w:rStyle w:val="Seitenzahl"/>
                    <w:rFonts w:ascii="Arial" w:hAnsi="Arial"/>
                    <w:color w:val="000000"/>
                    <w:sz w:val="20"/>
                  </w:rPr>
                  <w:t xml:space="preserve"> -</w:t>
                </w:r>
              </w:p>
              <w:p w:rsidR="000345B9" w:rsidRDefault="000345B9">
                <w:pPr>
                  <w:spacing w:line="280" w:lineRule="exact"/>
                  <w:rPr>
                    <w:rFonts w:ascii="Arial" w:hAnsi="Arial"/>
                  </w:rPr>
                </w:pPr>
              </w:p>
            </w:txbxContent>
          </v:textbox>
          <w10:wrap anchorx="page" anchory="page"/>
        </v:shape>
      </w:pict>
    </w:r>
  </w:p>
  <w:p w:rsidR="000345B9" w:rsidRDefault="000345B9">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B9" w:rsidRDefault="00500278">
    <w:pPr>
      <w:pStyle w:val="Kopfzeile"/>
      <w:rPr>
        <w:rFonts w:ascii="Arial" w:hAnsi="Arial"/>
      </w:rPr>
    </w:pPr>
    <w:r w:rsidRPr="00500278">
      <w:rPr>
        <w:rFonts w:ascii="Arial" w:hAnsi="Arial"/>
        <w:noProof/>
        <w:sz w:val="20"/>
      </w:rPr>
      <w:pict>
        <v:shapetype id="_x0000_t202" coordsize="21600,21600" o:spt="202" path="m0,0l0,21600,21600,21600,21600,0xe">
          <v:stroke joinstyle="miter"/>
          <v:path gradientshapeok="t" o:connecttype="rect"/>
        </v:shapetype>
        <v:shape id="Text Box 10" o:spid="_x0000_s6144" type="#_x0000_t202" style="position:absolute;margin-left:70.9pt;margin-top:25.5pt;width:2in;height:63pt;z-index:25165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R3qQIAAK4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" filled="f" stroked="f" strokeweight="0">
          <v:textbox inset="0,0,0,0">
            <w:txbxContent>
              <w:p w:rsidR="000345B9" w:rsidRDefault="000345B9"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0345B9" w:rsidRDefault="000345B9"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0345B9" w:rsidRDefault="000345B9"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500278">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500278">
                  <w:rPr>
                    <w:rStyle w:val="Seitenzahl"/>
                    <w:rFonts w:ascii="Arial" w:hAnsi="Arial"/>
                    <w:color w:val="000000"/>
                    <w:sz w:val="20"/>
                  </w:rPr>
                  <w:fldChar w:fldCharType="separate"/>
                </w:r>
                <w:r w:rsidR="003F5629">
                  <w:rPr>
                    <w:rStyle w:val="Seitenzahl"/>
                    <w:rFonts w:ascii="Arial" w:hAnsi="Arial"/>
                    <w:noProof/>
                    <w:color w:val="000000"/>
                    <w:sz w:val="20"/>
                  </w:rPr>
                  <w:t>1</w:t>
                </w:r>
                <w:r w:rsidR="00500278">
                  <w:rPr>
                    <w:rStyle w:val="Seitenzahl"/>
                    <w:rFonts w:ascii="Arial" w:hAnsi="Arial"/>
                    <w:color w:val="000000"/>
                    <w:sz w:val="20"/>
                  </w:rPr>
                  <w:fldChar w:fldCharType="end"/>
                </w:r>
                <w:r>
                  <w:rPr>
                    <w:rStyle w:val="Seitenzahl"/>
                    <w:rFonts w:ascii="Arial" w:hAnsi="Arial"/>
                    <w:color w:val="000000"/>
                    <w:sz w:val="20"/>
                  </w:rPr>
                  <w:t xml:space="preserve"> -</w:t>
                </w:r>
              </w:p>
              <w:p w:rsidR="000345B9" w:rsidRDefault="000345B9" w:rsidP="001C1E02">
                <w:pPr>
                  <w:spacing w:line="280" w:lineRule="exact"/>
                  <w:rPr>
                    <w:rFonts w:ascii="Arial" w:hAnsi="Arial"/>
                  </w:rPr>
                </w:pPr>
              </w:p>
            </w:txbxContent>
          </v:textbox>
          <w10:wrap anchorx="page" anchory="page"/>
        </v:shape>
      </w:pict>
    </w:r>
    <w:r w:rsidR="000345B9">
      <w:rPr>
        <w:rFonts w:ascii="Arial" w:hAnsi="Arial"/>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28700" cy="271780"/>
                  </a:xfrm>
                  <a:prstGeom prst="rect">
                    <a:avLst/>
                  </a:prstGeom>
                  <a:noFill/>
                  <a:ln>
                    <a:noFill/>
                  </a:ln>
                </pic:spPr>
              </pic:pic>
            </a:graphicData>
          </a:graphic>
        </wp:anchor>
      </w:drawing>
    </w:r>
    <w:r w:rsidR="000345B9">
      <w:rPr>
        <w:rFonts w:ascii="Arial" w:hAnsi="Arial"/>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stylePaneFormatFilter w:val="3701"/>
  <w:doNotTrackMoves/>
  <w:defaultTabStop w:val="708"/>
  <w:hyphenationZone w:val="425"/>
  <w:doNotHyphenateCaps/>
  <w:drawingGridHorizontalSpacing w:val="181"/>
  <w:drawingGridVerticalSpacing w:val="181"/>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rsids>
    <w:rsidRoot w:val="0094418F"/>
    <w:rsid w:val="000345B9"/>
    <w:rsid w:val="00046032"/>
    <w:rsid w:val="000479BF"/>
    <w:rsid w:val="00053BF8"/>
    <w:rsid w:val="00081A2E"/>
    <w:rsid w:val="000B3919"/>
    <w:rsid w:val="000B3AC3"/>
    <w:rsid w:val="00100AEA"/>
    <w:rsid w:val="00104240"/>
    <w:rsid w:val="00123B62"/>
    <w:rsid w:val="00125C77"/>
    <w:rsid w:val="001542E0"/>
    <w:rsid w:val="001B02AD"/>
    <w:rsid w:val="001B46C8"/>
    <w:rsid w:val="001C1E02"/>
    <w:rsid w:val="001D4800"/>
    <w:rsid w:val="00276021"/>
    <w:rsid w:val="0028430D"/>
    <w:rsid w:val="00290AF7"/>
    <w:rsid w:val="0029721F"/>
    <w:rsid w:val="002A0324"/>
    <w:rsid w:val="002A17D5"/>
    <w:rsid w:val="002D6E73"/>
    <w:rsid w:val="0030588A"/>
    <w:rsid w:val="00325F44"/>
    <w:rsid w:val="00327120"/>
    <w:rsid w:val="00331648"/>
    <w:rsid w:val="00333521"/>
    <w:rsid w:val="00340C73"/>
    <w:rsid w:val="003456F5"/>
    <w:rsid w:val="00363213"/>
    <w:rsid w:val="00376246"/>
    <w:rsid w:val="003B6E61"/>
    <w:rsid w:val="003D3395"/>
    <w:rsid w:val="003F5629"/>
    <w:rsid w:val="004169D5"/>
    <w:rsid w:val="00427368"/>
    <w:rsid w:val="00462824"/>
    <w:rsid w:val="00492D44"/>
    <w:rsid w:val="00497CA3"/>
    <w:rsid w:val="004D32D1"/>
    <w:rsid w:val="004E0919"/>
    <w:rsid w:val="00500278"/>
    <w:rsid w:val="00507C64"/>
    <w:rsid w:val="0053059C"/>
    <w:rsid w:val="005325F9"/>
    <w:rsid w:val="00573135"/>
    <w:rsid w:val="005A3645"/>
    <w:rsid w:val="005C7A51"/>
    <w:rsid w:val="005F519E"/>
    <w:rsid w:val="005F6957"/>
    <w:rsid w:val="005F6D95"/>
    <w:rsid w:val="006038C1"/>
    <w:rsid w:val="00652BDC"/>
    <w:rsid w:val="006617CB"/>
    <w:rsid w:val="00672380"/>
    <w:rsid w:val="0068646C"/>
    <w:rsid w:val="006E5E3F"/>
    <w:rsid w:val="007B1A4A"/>
    <w:rsid w:val="007C12C9"/>
    <w:rsid w:val="007C3D11"/>
    <w:rsid w:val="007D2262"/>
    <w:rsid w:val="00805CD9"/>
    <w:rsid w:val="00824D54"/>
    <w:rsid w:val="00845866"/>
    <w:rsid w:val="00852CD9"/>
    <w:rsid w:val="0086316F"/>
    <w:rsid w:val="00877A83"/>
    <w:rsid w:val="00884896"/>
    <w:rsid w:val="008B321A"/>
    <w:rsid w:val="008B5C5D"/>
    <w:rsid w:val="008E041C"/>
    <w:rsid w:val="0094418F"/>
    <w:rsid w:val="009C0CC6"/>
    <w:rsid w:val="009C5C94"/>
    <w:rsid w:val="009E0602"/>
    <w:rsid w:val="00A23677"/>
    <w:rsid w:val="00A3139C"/>
    <w:rsid w:val="00A67703"/>
    <w:rsid w:val="00AD44F5"/>
    <w:rsid w:val="00AD603F"/>
    <w:rsid w:val="00B007D8"/>
    <w:rsid w:val="00B337F5"/>
    <w:rsid w:val="00B6137C"/>
    <w:rsid w:val="00B7325C"/>
    <w:rsid w:val="00B917BF"/>
    <w:rsid w:val="00C056E5"/>
    <w:rsid w:val="00C07C78"/>
    <w:rsid w:val="00C374AE"/>
    <w:rsid w:val="00C619E5"/>
    <w:rsid w:val="00CD6CB1"/>
    <w:rsid w:val="00D10811"/>
    <w:rsid w:val="00D1615A"/>
    <w:rsid w:val="00D3432D"/>
    <w:rsid w:val="00D5100A"/>
    <w:rsid w:val="00D74111"/>
    <w:rsid w:val="00DC7159"/>
    <w:rsid w:val="00DC73DF"/>
    <w:rsid w:val="00DE55EB"/>
    <w:rsid w:val="00DF4D08"/>
    <w:rsid w:val="00E10672"/>
    <w:rsid w:val="00E41D1D"/>
    <w:rsid w:val="00E9291F"/>
    <w:rsid w:val="00ED4AE0"/>
    <w:rsid w:val="00F048CE"/>
    <w:rsid w:val="00F0624C"/>
    <w:rsid w:val="00F25E35"/>
    <w:rsid w:val="00F25EEF"/>
    <w:rsid w:val="00F42D7A"/>
    <w:rsid w:val="00F461C5"/>
    <w:rsid w:val="00F63750"/>
    <w:rsid w:val="00F73DB9"/>
    <w:rsid w:val="00F95B11"/>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545F"/>
    <w:rPr>
      <w:sz w:val="24"/>
      <w:szCs w:val="24"/>
    </w:rPr>
  </w:style>
  <w:style w:type="paragraph" w:styleId="berschrift1">
    <w:name w:val="heading 1"/>
    <w:basedOn w:val="Standard"/>
    <w:next w:val="Standard"/>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eichen"/>
    <w:qFormat/>
    <w:rsid w:val="00FD5A23"/>
    <w:pPr>
      <w:spacing w:before="240" w:after="60"/>
      <w:outlineLvl w:val="6"/>
    </w:pPr>
    <w:rPr>
      <w:rFonts w:ascii="Calibri" w:hAnsi="Calibri"/>
    </w:rPr>
  </w:style>
  <w:style w:type="paragraph" w:styleId="berschrift8">
    <w:name w:val="heading 8"/>
    <w:basedOn w:val="Standard"/>
    <w:next w:val="Standard"/>
    <w:link w:val="berschrift8Zeichen"/>
    <w:qFormat/>
    <w:rsid w:val="00FD5A23"/>
    <w:pPr>
      <w:spacing w:before="240" w:after="60"/>
      <w:outlineLvl w:val="7"/>
    </w:pPr>
    <w:rPr>
      <w:rFonts w:ascii="Calibri" w:hAnsi="Calibri"/>
      <w:i/>
      <w:iC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GesichteterLink">
    <w:name w:val="FollowedHyperlink"/>
    <w:basedOn w:val="Absatzstandardschriftart"/>
    <w:rsid w:val="00DE545F"/>
    <w:rPr>
      <w:color w:val="800080"/>
      <w:u w:val="single"/>
    </w:rPr>
  </w:style>
  <w:style w:type="paragraph" w:styleId="Textkrper">
    <w:name w:val="Body Text"/>
    <w:basedOn w:val="Standard"/>
    <w:link w:val="TextkrperZeichen"/>
    <w:rsid w:val="007A6FC3"/>
    <w:pPr>
      <w:spacing w:after="120"/>
    </w:pPr>
  </w:style>
  <w:style w:type="character" w:customStyle="1" w:styleId="TextkrperZeichen">
    <w:name w:val="Textkörper Zeichen"/>
    <w:basedOn w:val="Absatzstandardschriftart"/>
    <w:link w:val="Textkrper"/>
    <w:rsid w:val="007A6FC3"/>
    <w:rPr>
      <w:sz w:val="24"/>
      <w:szCs w:val="24"/>
    </w:rPr>
  </w:style>
  <w:style w:type="character" w:customStyle="1" w:styleId="berschrift7Zeichen">
    <w:name w:val="Überschrift 7 Zeichen"/>
    <w:basedOn w:val="Absatzstandardschriftart"/>
    <w:link w:val="berschrift7"/>
    <w:semiHidden/>
    <w:rsid w:val="00FD5A23"/>
    <w:rPr>
      <w:rFonts w:ascii="Calibri" w:eastAsia="Times New Roman" w:hAnsi="Calibri" w:cs="Times New Roman"/>
      <w:sz w:val="24"/>
      <w:szCs w:val="24"/>
    </w:rPr>
  </w:style>
  <w:style w:type="character" w:customStyle="1" w:styleId="berschrift8Zeichen">
    <w:name w:val="Überschrift 8 Zeiche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ira.de" TargetMode="External"/><Relationship Id="rId7" Type="http://schemas.openxmlformats.org/officeDocument/2006/relationships/hyperlink" Target="http://www.gira.de" TargetMode="External"/><Relationship Id="rId8" Type="http://schemas.openxmlformats.org/officeDocument/2006/relationships/hyperlink" Target="mailto:gira@kommunikationskonsortium.com" TargetMode="External"/><Relationship Id="rId9" Type="http://schemas.openxmlformats.org/officeDocument/2006/relationships/hyperlink" Target="mailto:laura.boldt@gira.de" TargetMode="External"/><Relationship Id="rId10" Type="http://schemas.openxmlformats.org/officeDocument/2006/relationships/hyperlink" Target="http://www.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stentessmer:Downloads: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Gira Pressebogen.dotx</Template>
  <TotalTime>0</TotalTime>
  <Pages>3</Pages>
  <Words>738</Words>
  <Characters>4212</Characters>
  <Application>Microsoft Macintosh Word</Application>
  <DocSecurity>0</DocSecurity>
  <Lines>35</Lines>
  <Paragraphs>8</Paragraphs>
  <ScaleCrop>false</ScaleCrop>
  <Company>Seifert</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6</cp:revision>
  <cp:lastPrinted>2016-05-20T08:00:00Z</cp:lastPrinted>
  <dcterms:created xsi:type="dcterms:W3CDTF">2016-05-20T08:00:00Z</dcterms:created>
  <dcterms:modified xsi:type="dcterms:W3CDTF">2016-09-21T13:17:00Z</dcterms:modified>
  <cp:category>Gira</cp:category>
</cp:coreProperties>
</file>