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C47" w:rsidRPr="00963C32" w:rsidRDefault="00AA7457" w:rsidP="00B10C47">
      <w:pPr>
        <w:spacing w:line="284" w:lineRule="exact"/>
        <w:contextualSpacing/>
        <w:rPr>
          <w:rFonts w:ascii="Arial" w:hAnsi="Arial" w:cs="Arial"/>
          <w:b/>
          <w:spacing w:val="7"/>
          <w:sz w:val="21"/>
          <w:szCs w:val="21"/>
        </w:rPr>
      </w:pPr>
      <w:bookmarkStart w:id="0" w:name="OLE_LINK3"/>
      <w:bookmarkStart w:id="1" w:name="OLE_LINK1"/>
      <w:r>
        <w:rPr>
          <w:rFonts w:ascii="Arial" w:hAnsi="Arial" w:cs="Arial"/>
          <w:b/>
          <w:sz w:val="21"/>
          <w:szCs w:val="21"/>
        </w:rPr>
        <w:t>Azubi-Workshop im Rahmen der „Allianz pro Nachhaltigkeit“</w:t>
      </w:r>
      <w:bookmarkEnd w:id="0"/>
    </w:p>
    <w:p w:rsidR="00E6670C" w:rsidRPr="00B10C47" w:rsidRDefault="00E6670C" w:rsidP="00B10C47">
      <w:pPr>
        <w:spacing w:line="284" w:lineRule="exact"/>
        <w:contextualSpacing/>
        <w:rPr>
          <w:rFonts w:ascii="Arial" w:hAnsi="Arial" w:cs="Arial"/>
          <w:b/>
          <w:spacing w:val="7"/>
          <w:sz w:val="21"/>
          <w:szCs w:val="21"/>
        </w:rPr>
      </w:pPr>
    </w:p>
    <w:p w:rsidR="00B10C47" w:rsidRDefault="00AA7457" w:rsidP="00B10C47">
      <w:pPr>
        <w:spacing w:before="240" w:after="60" w:line="290" w:lineRule="exact"/>
        <w:contextualSpacing/>
        <w:rPr>
          <w:rFonts w:ascii="Arial" w:hAnsi="Arial" w:cs="Arial"/>
          <w:b/>
          <w:sz w:val="32"/>
          <w:szCs w:val="21"/>
        </w:rPr>
      </w:pPr>
      <w:r>
        <w:rPr>
          <w:rFonts w:ascii="Arial" w:hAnsi="Arial" w:cs="Arial"/>
          <w:b/>
          <w:sz w:val="32"/>
          <w:szCs w:val="21"/>
        </w:rPr>
        <w:t>Nachhaltig</w:t>
      </w:r>
      <w:r w:rsidR="008542C8">
        <w:rPr>
          <w:rFonts w:ascii="Arial" w:hAnsi="Arial" w:cs="Arial"/>
          <w:b/>
          <w:sz w:val="32"/>
          <w:szCs w:val="21"/>
        </w:rPr>
        <w:t>e Unternehmensführung</w:t>
      </w:r>
      <w:r>
        <w:rPr>
          <w:rFonts w:ascii="Arial" w:hAnsi="Arial" w:cs="Arial"/>
          <w:b/>
          <w:sz w:val="32"/>
          <w:szCs w:val="21"/>
        </w:rPr>
        <w:t xml:space="preserve"> als Ausbildungsinhalt</w:t>
      </w:r>
    </w:p>
    <w:p w:rsidR="00E6670C" w:rsidRPr="00B10C47" w:rsidRDefault="00E6670C" w:rsidP="00B10C47">
      <w:pPr>
        <w:spacing w:before="240" w:after="60" w:line="290" w:lineRule="exact"/>
        <w:contextualSpacing/>
        <w:rPr>
          <w:rFonts w:ascii="Arial" w:hAnsi="Arial" w:cs="Arial"/>
          <w:b/>
          <w:sz w:val="32"/>
          <w:szCs w:val="21"/>
        </w:rPr>
      </w:pPr>
    </w:p>
    <w:p w:rsidR="003C3CA5" w:rsidRPr="008542C8" w:rsidRDefault="00172EBA" w:rsidP="00775A38">
      <w:pPr>
        <w:spacing w:line="284" w:lineRule="exact"/>
        <w:contextualSpacing/>
        <w:rPr>
          <w:rFonts w:ascii="Arial" w:hAnsi="Arial" w:cs="Arial"/>
          <w:spacing w:val="7"/>
          <w:sz w:val="21"/>
          <w:szCs w:val="22"/>
        </w:rPr>
      </w:pPr>
      <w:r w:rsidRPr="008542C8">
        <w:rPr>
          <w:rFonts w:ascii="Arial" w:hAnsi="Arial" w:cs="Arial"/>
          <w:i/>
          <w:spacing w:val="7"/>
          <w:sz w:val="21"/>
          <w:szCs w:val="21"/>
        </w:rPr>
        <w:t>Radevormwald</w:t>
      </w:r>
      <w:r w:rsidR="00E6670C" w:rsidRPr="008542C8">
        <w:rPr>
          <w:rFonts w:ascii="Arial" w:hAnsi="Arial" w:cs="Arial"/>
          <w:i/>
          <w:spacing w:val="7"/>
          <w:sz w:val="21"/>
          <w:szCs w:val="21"/>
        </w:rPr>
        <w:t xml:space="preserve">, </w:t>
      </w:r>
      <w:r w:rsidR="005D7C9E">
        <w:rPr>
          <w:rFonts w:ascii="Arial" w:hAnsi="Arial" w:cs="Arial"/>
          <w:i/>
          <w:spacing w:val="7"/>
          <w:sz w:val="21"/>
          <w:szCs w:val="21"/>
        </w:rPr>
        <w:t>4</w:t>
      </w:r>
      <w:r w:rsidR="00E6670C" w:rsidRPr="008542C8">
        <w:rPr>
          <w:rFonts w:ascii="Arial" w:hAnsi="Arial" w:cs="Arial"/>
          <w:i/>
          <w:spacing w:val="7"/>
          <w:sz w:val="21"/>
          <w:szCs w:val="21"/>
        </w:rPr>
        <w:t xml:space="preserve">. </w:t>
      </w:r>
      <w:r w:rsidR="003E063C" w:rsidRPr="008542C8">
        <w:rPr>
          <w:rFonts w:ascii="Arial" w:hAnsi="Arial" w:cs="Arial"/>
          <w:i/>
          <w:spacing w:val="7"/>
          <w:sz w:val="21"/>
          <w:szCs w:val="21"/>
        </w:rPr>
        <w:t>März</w:t>
      </w:r>
      <w:r w:rsidR="00E6670C" w:rsidRPr="008542C8">
        <w:rPr>
          <w:rFonts w:ascii="Arial" w:hAnsi="Arial" w:cs="Arial"/>
          <w:i/>
          <w:spacing w:val="7"/>
          <w:sz w:val="21"/>
          <w:szCs w:val="21"/>
        </w:rPr>
        <w:t xml:space="preserve"> 201</w:t>
      </w:r>
      <w:r w:rsidR="00963C32" w:rsidRPr="008542C8">
        <w:rPr>
          <w:rFonts w:ascii="Arial" w:hAnsi="Arial" w:cs="Arial"/>
          <w:i/>
          <w:spacing w:val="7"/>
          <w:sz w:val="21"/>
          <w:szCs w:val="21"/>
        </w:rPr>
        <w:t>6</w:t>
      </w:r>
      <w:r w:rsidR="00E6670C" w:rsidRPr="008542C8">
        <w:rPr>
          <w:rFonts w:ascii="Arial" w:hAnsi="Arial" w:cs="Arial"/>
          <w:i/>
          <w:spacing w:val="7"/>
          <w:sz w:val="21"/>
          <w:szCs w:val="21"/>
        </w:rPr>
        <w:t>.</w:t>
      </w:r>
      <w:r w:rsidR="00E6670C" w:rsidRPr="008542C8">
        <w:rPr>
          <w:rFonts w:ascii="Arial" w:hAnsi="Arial" w:cs="Arial"/>
          <w:spacing w:val="7"/>
          <w:sz w:val="21"/>
          <w:szCs w:val="21"/>
        </w:rPr>
        <w:t xml:space="preserve"> </w:t>
      </w:r>
      <w:bookmarkStart w:id="2" w:name="OLE_LINK7"/>
      <w:r w:rsidR="00F12414" w:rsidRPr="008542C8">
        <w:rPr>
          <w:rFonts w:ascii="Arial" w:hAnsi="Arial" w:cs="Arial"/>
          <w:spacing w:val="7"/>
          <w:sz w:val="21"/>
          <w:szCs w:val="22"/>
        </w:rPr>
        <w:t>Als vollen Erfolg werten Veranstalter und Teilnehmer den ersten Azubi-Workshop der „Allianz pro Nachhaltigkeit“</w:t>
      </w:r>
      <w:r w:rsidR="006075E7">
        <w:rPr>
          <w:rFonts w:ascii="Arial" w:hAnsi="Arial" w:cs="Arial"/>
          <w:spacing w:val="7"/>
          <w:sz w:val="21"/>
          <w:szCs w:val="22"/>
        </w:rPr>
        <w:t xml:space="preserve"> (</w:t>
      </w:r>
      <w:hyperlink r:id="rId8" w:history="1">
        <w:r w:rsidR="006075E7" w:rsidRPr="004353B8">
          <w:rPr>
            <w:rStyle w:val="Link"/>
            <w:rFonts w:ascii="Arial" w:hAnsi="Arial" w:cs="Arial"/>
            <w:spacing w:val="7"/>
            <w:sz w:val="21"/>
            <w:szCs w:val="22"/>
          </w:rPr>
          <w:t>www.allianz-pro-nachhaltigkeit.de</w:t>
        </w:r>
      </w:hyperlink>
      <w:r w:rsidR="006075E7">
        <w:rPr>
          <w:rFonts w:ascii="Arial" w:hAnsi="Arial" w:cs="Arial"/>
          <w:spacing w:val="7"/>
          <w:sz w:val="21"/>
          <w:szCs w:val="22"/>
        </w:rPr>
        <w:t>)</w:t>
      </w:r>
      <w:r w:rsidR="00F12414" w:rsidRPr="008542C8">
        <w:rPr>
          <w:rFonts w:ascii="Arial" w:hAnsi="Arial" w:cs="Arial"/>
          <w:spacing w:val="7"/>
          <w:sz w:val="21"/>
          <w:szCs w:val="22"/>
        </w:rPr>
        <w:t xml:space="preserve">, eines branchenübergreifenden Netzwerks von Unternehmen, zu </w:t>
      </w:r>
      <w:r w:rsidR="003279A3" w:rsidRPr="008542C8">
        <w:rPr>
          <w:rFonts w:ascii="Arial" w:hAnsi="Arial" w:cs="Arial"/>
          <w:spacing w:val="7"/>
          <w:sz w:val="21"/>
          <w:szCs w:val="22"/>
        </w:rPr>
        <w:t>Fragen nachhaltig</w:t>
      </w:r>
      <w:r w:rsidR="00F12414" w:rsidRPr="008542C8">
        <w:rPr>
          <w:rFonts w:ascii="Arial" w:hAnsi="Arial" w:cs="Arial"/>
          <w:spacing w:val="7"/>
          <w:sz w:val="21"/>
          <w:szCs w:val="22"/>
        </w:rPr>
        <w:t xml:space="preserve">er </w:t>
      </w:r>
      <w:r w:rsidR="003279A3" w:rsidRPr="008542C8">
        <w:rPr>
          <w:rFonts w:ascii="Arial" w:hAnsi="Arial" w:cs="Arial"/>
          <w:spacing w:val="7"/>
          <w:sz w:val="21"/>
          <w:szCs w:val="22"/>
        </w:rPr>
        <w:t>Unternehmensführung</w:t>
      </w:r>
      <w:r w:rsidR="00F12414" w:rsidRPr="008542C8">
        <w:rPr>
          <w:rFonts w:ascii="Arial" w:hAnsi="Arial" w:cs="Arial"/>
          <w:spacing w:val="7"/>
          <w:sz w:val="21"/>
          <w:szCs w:val="22"/>
        </w:rPr>
        <w:t xml:space="preserve">, der im </w:t>
      </w:r>
      <w:r w:rsidR="008B0F8F" w:rsidRPr="008542C8">
        <w:rPr>
          <w:rFonts w:ascii="Arial" w:hAnsi="Arial" w:cs="Arial"/>
          <w:spacing w:val="7"/>
          <w:sz w:val="21"/>
          <w:szCs w:val="22"/>
        </w:rPr>
        <w:t>Februar</w:t>
      </w:r>
      <w:r w:rsidR="00F12414" w:rsidRPr="008542C8">
        <w:rPr>
          <w:rFonts w:ascii="Arial" w:hAnsi="Arial" w:cs="Arial"/>
          <w:spacing w:val="7"/>
          <w:sz w:val="21"/>
          <w:szCs w:val="22"/>
        </w:rPr>
        <w:t xml:space="preserve"> bei der Gira Giersiepen GmbH &amp; Co. KG (</w:t>
      </w:r>
      <w:hyperlink r:id="rId9" w:history="1">
        <w:r w:rsidR="00F12414" w:rsidRPr="008542C8">
          <w:rPr>
            <w:rStyle w:val="Link"/>
            <w:rFonts w:ascii="Arial" w:hAnsi="Arial" w:cs="Arial"/>
            <w:spacing w:val="7"/>
            <w:sz w:val="21"/>
            <w:szCs w:val="22"/>
          </w:rPr>
          <w:t>www.gira.de</w:t>
        </w:r>
      </w:hyperlink>
      <w:r w:rsidR="00F12414" w:rsidRPr="008542C8">
        <w:rPr>
          <w:rFonts w:ascii="Arial" w:hAnsi="Arial" w:cs="Arial"/>
          <w:spacing w:val="7"/>
          <w:sz w:val="21"/>
          <w:szCs w:val="22"/>
        </w:rPr>
        <w:t xml:space="preserve">) in Radevormwald stattgefunden hat. Insgesamt </w:t>
      </w:r>
      <w:bookmarkStart w:id="3" w:name="OLE_LINK4"/>
      <w:r w:rsidR="00F12414" w:rsidRPr="008542C8">
        <w:rPr>
          <w:rFonts w:ascii="Arial" w:hAnsi="Arial" w:cs="Arial"/>
          <w:spacing w:val="7"/>
          <w:sz w:val="21"/>
          <w:szCs w:val="22"/>
        </w:rPr>
        <w:t xml:space="preserve">18 </w:t>
      </w:r>
      <w:r w:rsidR="00AA7457" w:rsidRPr="008542C8">
        <w:rPr>
          <w:rFonts w:ascii="Arial" w:hAnsi="Arial" w:cs="Arial"/>
          <w:spacing w:val="7"/>
          <w:sz w:val="21"/>
          <w:szCs w:val="21"/>
        </w:rPr>
        <w:t xml:space="preserve">Auszubildende der </w:t>
      </w:r>
      <w:r w:rsidR="003279A3" w:rsidRPr="008542C8">
        <w:rPr>
          <w:rFonts w:ascii="Arial" w:hAnsi="Arial" w:cs="Arial"/>
          <w:spacing w:val="7"/>
          <w:sz w:val="21"/>
          <w:szCs w:val="21"/>
        </w:rPr>
        <w:t>mit</w:t>
      </w:r>
      <w:r w:rsidR="003E063C" w:rsidRPr="008542C8">
        <w:rPr>
          <w:rFonts w:ascii="Arial" w:hAnsi="Arial" w:cs="Arial"/>
          <w:spacing w:val="7"/>
          <w:sz w:val="21"/>
          <w:szCs w:val="21"/>
        </w:rPr>
        <w:t>telständischen Firmen</w:t>
      </w:r>
      <w:r w:rsidR="00AA7457" w:rsidRPr="008542C8">
        <w:rPr>
          <w:rFonts w:ascii="Arial" w:hAnsi="Arial" w:cs="Arial"/>
          <w:spacing w:val="7"/>
          <w:sz w:val="21"/>
          <w:szCs w:val="21"/>
        </w:rPr>
        <w:t xml:space="preserve"> Viessmann, DAW Caparol, Wilo und </w:t>
      </w:r>
      <w:r w:rsidR="00F12414" w:rsidRPr="008542C8">
        <w:rPr>
          <w:rFonts w:ascii="Arial" w:hAnsi="Arial" w:cs="Arial"/>
          <w:spacing w:val="7"/>
          <w:sz w:val="21"/>
          <w:szCs w:val="21"/>
        </w:rPr>
        <w:t xml:space="preserve">vom Gastgeber </w:t>
      </w:r>
      <w:r w:rsidR="00AA7457" w:rsidRPr="008542C8">
        <w:rPr>
          <w:rFonts w:ascii="Arial" w:hAnsi="Arial" w:cs="Arial"/>
          <w:spacing w:val="7"/>
          <w:sz w:val="21"/>
          <w:szCs w:val="21"/>
        </w:rPr>
        <w:t>Gira</w:t>
      </w:r>
      <w:r w:rsidR="00F12414" w:rsidRPr="008542C8">
        <w:rPr>
          <w:rFonts w:ascii="Arial" w:hAnsi="Arial" w:cs="Arial"/>
          <w:spacing w:val="7"/>
          <w:sz w:val="21"/>
          <w:szCs w:val="21"/>
        </w:rPr>
        <w:t xml:space="preserve"> beschäftigten sich zwei Tage lang intensiv mit der Bedeutung nachhaltigen Wirtschaftens und dessen Auswirkungen für das Geschäfts- und Alltagsleben</w:t>
      </w:r>
      <w:r w:rsidR="003279A3" w:rsidRPr="008542C8">
        <w:rPr>
          <w:rFonts w:ascii="Arial" w:hAnsi="Arial" w:cs="Arial"/>
          <w:spacing w:val="7"/>
          <w:sz w:val="21"/>
          <w:szCs w:val="21"/>
        </w:rPr>
        <w:t>.</w:t>
      </w:r>
      <w:r w:rsidR="00AA7457" w:rsidRPr="008542C8">
        <w:rPr>
          <w:rFonts w:ascii="Arial" w:hAnsi="Arial" w:cs="Arial"/>
          <w:spacing w:val="7"/>
          <w:sz w:val="21"/>
          <w:szCs w:val="21"/>
        </w:rPr>
        <w:t xml:space="preserve"> </w:t>
      </w:r>
      <w:r w:rsidR="00605733" w:rsidRPr="008542C8">
        <w:rPr>
          <w:rFonts w:ascii="Arial" w:hAnsi="Arial" w:cs="Arial"/>
          <w:spacing w:val="7"/>
          <w:sz w:val="21"/>
          <w:szCs w:val="21"/>
        </w:rPr>
        <w:t>Im Mittelpunkt stand dabei die Ausarbeitung einer Nachhaltigk</w:t>
      </w:r>
      <w:r w:rsidR="003E063C" w:rsidRPr="008542C8">
        <w:rPr>
          <w:rFonts w:ascii="Arial" w:hAnsi="Arial" w:cs="Arial"/>
          <w:spacing w:val="7"/>
          <w:sz w:val="21"/>
          <w:szCs w:val="21"/>
        </w:rPr>
        <w:t xml:space="preserve">eitsstrategie für ein fiktives </w:t>
      </w:r>
      <w:r w:rsidR="00605733" w:rsidRPr="008542C8">
        <w:rPr>
          <w:rFonts w:ascii="Arial" w:hAnsi="Arial" w:cs="Arial"/>
          <w:spacing w:val="7"/>
          <w:sz w:val="21"/>
          <w:szCs w:val="21"/>
        </w:rPr>
        <w:t>Fast Food</w:t>
      </w:r>
      <w:r w:rsidR="003E063C" w:rsidRPr="008542C8">
        <w:rPr>
          <w:rFonts w:ascii="Arial" w:hAnsi="Arial" w:cs="Arial"/>
          <w:spacing w:val="7"/>
          <w:sz w:val="21"/>
          <w:szCs w:val="21"/>
        </w:rPr>
        <w:t>-Restaurant</w:t>
      </w:r>
      <w:r w:rsidR="00605733" w:rsidRPr="008542C8">
        <w:rPr>
          <w:rFonts w:ascii="Arial" w:hAnsi="Arial" w:cs="Arial"/>
          <w:spacing w:val="7"/>
          <w:sz w:val="21"/>
          <w:szCs w:val="21"/>
        </w:rPr>
        <w:t>.</w:t>
      </w:r>
      <w:r w:rsidR="003E063C" w:rsidRPr="008542C8">
        <w:rPr>
          <w:rFonts w:ascii="Arial" w:hAnsi="Arial" w:cs="Arial"/>
          <w:spacing w:val="7"/>
          <w:sz w:val="21"/>
          <w:szCs w:val="21"/>
        </w:rPr>
        <w:t xml:space="preserve"> </w:t>
      </w:r>
      <w:bookmarkEnd w:id="3"/>
      <w:r w:rsidR="003E063C" w:rsidRPr="008542C8">
        <w:rPr>
          <w:rFonts w:ascii="Arial" w:hAnsi="Arial" w:cs="Arial"/>
          <w:spacing w:val="7"/>
          <w:sz w:val="21"/>
          <w:szCs w:val="22"/>
        </w:rPr>
        <w:t>In Gruppenarbeit haben die Auszubildenden dabei die Handlungsfelder Mitarbeiter, Umwelt, Markt und Gemeinwesen bearbeitet und Ideen entwickelt, wie eine konkrete Umsetzung nachhaltiger Grundsätze i</w:t>
      </w:r>
      <w:r w:rsidR="001145D7" w:rsidRPr="008542C8">
        <w:rPr>
          <w:rFonts w:ascii="Arial" w:hAnsi="Arial" w:cs="Arial"/>
          <w:spacing w:val="7"/>
          <w:sz w:val="21"/>
          <w:szCs w:val="22"/>
        </w:rPr>
        <w:t>n dem</w:t>
      </w:r>
      <w:r w:rsidR="003E063C" w:rsidRPr="008542C8">
        <w:rPr>
          <w:rFonts w:ascii="Arial" w:hAnsi="Arial" w:cs="Arial"/>
          <w:spacing w:val="7"/>
          <w:sz w:val="21"/>
          <w:szCs w:val="22"/>
        </w:rPr>
        <w:t xml:space="preserve"> </w:t>
      </w:r>
      <w:r w:rsidR="001145D7" w:rsidRPr="008542C8">
        <w:rPr>
          <w:rFonts w:ascii="Arial" w:hAnsi="Arial" w:cs="Arial"/>
          <w:spacing w:val="7"/>
          <w:sz w:val="21"/>
          <w:szCs w:val="22"/>
        </w:rPr>
        <w:t>Restaurant</w:t>
      </w:r>
      <w:r w:rsidR="003E063C" w:rsidRPr="008542C8">
        <w:rPr>
          <w:rFonts w:ascii="Arial" w:hAnsi="Arial" w:cs="Arial"/>
          <w:spacing w:val="7"/>
          <w:sz w:val="21"/>
          <w:szCs w:val="22"/>
        </w:rPr>
        <w:t xml:space="preserve"> aussehen könnte</w:t>
      </w:r>
      <w:r w:rsidR="001145D7" w:rsidRPr="008542C8">
        <w:rPr>
          <w:rFonts w:ascii="Arial" w:hAnsi="Arial" w:cs="Arial"/>
          <w:spacing w:val="7"/>
          <w:sz w:val="21"/>
          <w:szCs w:val="22"/>
        </w:rPr>
        <w:t>. Gemeinsam mit den Nachhaltigkeitsmanagern der vier beteiligten Unternehmen wurden die erarbeiteten Maßnahmenvorschläge diskutiert und mit praktischen Erfahrungen aus dem Firmenalltag abgeglichen. „</w:t>
      </w:r>
      <w:r w:rsidR="008C2520" w:rsidRPr="008542C8">
        <w:rPr>
          <w:rFonts w:ascii="Arial" w:hAnsi="Arial" w:cs="Arial"/>
          <w:spacing w:val="7"/>
          <w:sz w:val="21"/>
          <w:szCs w:val="22"/>
        </w:rPr>
        <w:t>Der Workshop hat deutlich gemacht, wie sehr heutzutage n</w:t>
      </w:r>
      <w:r w:rsidR="001145D7" w:rsidRPr="008542C8">
        <w:rPr>
          <w:rFonts w:ascii="Arial" w:hAnsi="Arial" w:cs="Arial"/>
          <w:spacing w:val="7"/>
          <w:sz w:val="21"/>
          <w:szCs w:val="22"/>
        </w:rPr>
        <w:t xml:space="preserve">achhaltiges Handeln </w:t>
      </w:r>
      <w:r w:rsidR="00CE45ED" w:rsidRPr="008542C8">
        <w:rPr>
          <w:rFonts w:ascii="Arial" w:hAnsi="Arial" w:cs="Arial"/>
          <w:spacing w:val="7"/>
          <w:sz w:val="21"/>
          <w:szCs w:val="22"/>
        </w:rPr>
        <w:t xml:space="preserve">ganz selbstverständlich </w:t>
      </w:r>
      <w:r w:rsidR="008C2520" w:rsidRPr="008542C8">
        <w:rPr>
          <w:rFonts w:ascii="Arial" w:hAnsi="Arial" w:cs="Arial"/>
          <w:spacing w:val="7"/>
          <w:sz w:val="21"/>
          <w:szCs w:val="22"/>
        </w:rPr>
        <w:t xml:space="preserve">zur Lebenswirklichkeit der jungen Generation gehört“, bilanzierte Jan Böttcher, Leiter Unternehmenskommunikation und Nachhaltigkeitsmanagement bei Gira. </w:t>
      </w:r>
      <w:r w:rsidR="003B1E45" w:rsidRPr="008542C8">
        <w:rPr>
          <w:rFonts w:ascii="Arial" w:hAnsi="Arial" w:cs="Arial"/>
          <w:spacing w:val="7"/>
          <w:sz w:val="21"/>
          <w:szCs w:val="22"/>
        </w:rPr>
        <w:t xml:space="preserve">„Unsere Auszubildenden erwarten sowohl als künftige Arbeitnehmer wie auch als Konsumenten von Unternehmen ein </w:t>
      </w:r>
      <w:r w:rsidR="003279A3" w:rsidRPr="008542C8">
        <w:rPr>
          <w:rFonts w:ascii="Arial" w:hAnsi="Arial" w:cs="Arial"/>
          <w:spacing w:val="7"/>
          <w:sz w:val="21"/>
          <w:szCs w:val="22"/>
        </w:rPr>
        <w:t xml:space="preserve">gelebtes </w:t>
      </w:r>
      <w:r w:rsidR="003B1E45" w:rsidRPr="008542C8">
        <w:rPr>
          <w:rFonts w:ascii="Arial" w:hAnsi="Arial" w:cs="Arial"/>
          <w:spacing w:val="7"/>
          <w:sz w:val="21"/>
          <w:szCs w:val="22"/>
        </w:rPr>
        <w:t xml:space="preserve">Bekenntnis zu </w:t>
      </w:r>
      <w:r w:rsidR="00CE45ED" w:rsidRPr="008542C8">
        <w:rPr>
          <w:rFonts w:ascii="Arial" w:hAnsi="Arial" w:cs="Arial"/>
          <w:spacing w:val="7"/>
          <w:sz w:val="21"/>
          <w:szCs w:val="22"/>
        </w:rPr>
        <w:t>einem konsequent nachhaltigen Wirtschaften.</w:t>
      </w:r>
      <w:r w:rsidR="003B1E45" w:rsidRPr="008542C8">
        <w:rPr>
          <w:rFonts w:ascii="Arial" w:hAnsi="Arial" w:cs="Arial"/>
          <w:spacing w:val="7"/>
          <w:sz w:val="21"/>
          <w:szCs w:val="22"/>
        </w:rPr>
        <w:t>“</w:t>
      </w:r>
      <w:bookmarkEnd w:id="2"/>
    </w:p>
    <w:p w:rsidR="007D5CD3" w:rsidRPr="008542C8" w:rsidRDefault="007D5CD3" w:rsidP="00775A38">
      <w:pPr>
        <w:spacing w:line="284" w:lineRule="exact"/>
        <w:contextualSpacing/>
        <w:rPr>
          <w:rFonts w:ascii="Arial" w:hAnsi="Arial" w:cs="Arial"/>
          <w:spacing w:val="7"/>
          <w:sz w:val="21"/>
          <w:szCs w:val="22"/>
        </w:rPr>
      </w:pPr>
    </w:p>
    <w:p w:rsidR="003C3CA5" w:rsidRPr="008542C8" w:rsidRDefault="007D5CD3" w:rsidP="00775A38">
      <w:pPr>
        <w:spacing w:line="284" w:lineRule="exact"/>
        <w:contextualSpacing/>
        <w:rPr>
          <w:rFonts w:ascii="Arial" w:hAnsi="Arial" w:cs="Arial"/>
          <w:spacing w:val="7"/>
          <w:sz w:val="21"/>
          <w:szCs w:val="22"/>
          <w:u w:val="single"/>
        </w:rPr>
      </w:pPr>
      <w:bookmarkStart w:id="4" w:name="OLE_LINK8"/>
      <w:r w:rsidRPr="008542C8">
        <w:rPr>
          <w:rFonts w:ascii="Arial" w:hAnsi="Arial" w:cs="Arial"/>
          <w:spacing w:val="7"/>
          <w:sz w:val="21"/>
          <w:szCs w:val="22"/>
          <w:u w:val="single"/>
        </w:rPr>
        <w:t>Früh das Bewusstsein schärfen</w:t>
      </w:r>
      <w:bookmarkEnd w:id="4"/>
    </w:p>
    <w:p w:rsidR="007D5CD3" w:rsidRPr="008542C8" w:rsidRDefault="003C3CA5" w:rsidP="00775A38">
      <w:pPr>
        <w:spacing w:line="284" w:lineRule="exact"/>
        <w:contextualSpacing/>
        <w:rPr>
          <w:rFonts w:ascii="Arial" w:hAnsi="Arial" w:cs="Arial"/>
          <w:color w:val="000000"/>
          <w:spacing w:val="7"/>
          <w:sz w:val="21"/>
        </w:rPr>
      </w:pPr>
      <w:bookmarkStart w:id="5" w:name="OLE_LINK9"/>
      <w:r w:rsidRPr="008542C8">
        <w:rPr>
          <w:rFonts w:ascii="Arial" w:hAnsi="Arial" w:cs="Arial"/>
          <w:spacing w:val="7"/>
          <w:sz w:val="21"/>
          <w:szCs w:val="22"/>
        </w:rPr>
        <w:t xml:space="preserve">Ebenso positiv fiel das Echo </w:t>
      </w:r>
      <w:r w:rsidR="008542C8" w:rsidRPr="008542C8">
        <w:rPr>
          <w:rFonts w:ascii="Arial" w:hAnsi="Arial" w:cs="Arial"/>
          <w:spacing w:val="7"/>
          <w:sz w:val="21"/>
          <w:szCs w:val="22"/>
        </w:rPr>
        <w:t xml:space="preserve">nach der zweitägigen Veranstaltung </w:t>
      </w:r>
      <w:r w:rsidRPr="008542C8">
        <w:rPr>
          <w:rFonts w:ascii="Arial" w:hAnsi="Arial" w:cs="Arial"/>
          <w:spacing w:val="7"/>
          <w:sz w:val="21"/>
          <w:szCs w:val="22"/>
        </w:rPr>
        <w:t xml:space="preserve">bei den Auszubildenden aus. </w:t>
      </w:r>
      <w:r w:rsidRPr="008542C8">
        <w:rPr>
          <w:rFonts w:ascii="Arial" w:hAnsi="Arial" w:cs="Arial"/>
          <w:spacing w:val="7"/>
          <w:sz w:val="21"/>
        </w:rPr>
        <w:t xml:space="preserve">„Aus dem Workshop </w:t>
      </w:r>
      <w:r w:rsidRPr="008542C8">
        <w:rPr>
          <w:rFonts w:ascii="Arial" w:hAnsi="Arial" w:cs="Arial"/>
          <w:color w:val="000000"/>
          <w:spacing w:val="7"/>
          <w:sz w:val="21"/>
        </w:rPr>
        <w:t xml:space="preserve">konnte ich </w:t>
      </w:r>
      <w:r w:rsidR="00A42ECB">
        <w:rPr>
          <w:rFonts w:ascii="Arial" w:hAnsi="Arial" w:cs="Arial"/>
          <w:color w:val="000000"/>
          <w:spacing w:val="7"/>
          <w:sz w:val="21"/>
        </w:rPr>
        <w:t>einige neue Erkenntnisse zum Thema Nachhaltigkeit für mich mitnehmen.</w:t>
      </w:r>
      <w:r w:rsidRPr="008542C8">
        <w:rPr>
          <w:rFonts w:ascii="Arial" w:hAnsi="Arial" w:cs="Arial"/>
          <w:color w:val="000000"/>
          <w:spacing w:val="7"/>
          <w:sz w:val="21"/>
        </w:rPr>
        <w:t xml:space="preserve"> </w:t>
      </w:r>
      <w:r w:rsidR="00A42ECB">
        <w:rPr>
          <w:rFonts w:ascii="Arial" w:hAnsi="Arial" w:cs="Arial"/>
          <w:color w:val="000000"/>
          <w:spacing w:val="7"/>
          <w:sz w:val="21"/>
        </w:rPr>
        <w:t>Wir haben</w:t>
      </w:r>
      <w:r w:rsidRPr="008542C8">
        <w:rPr>
          <w:rFonts w:ascii="Arial" w:hAnsi="Arial" w:cs="Arial"/>
          <w:color w:val="000000"/>
          <w:spacing w:val="7"/>
          <w:sz w:val="21"/>
        </w:rPr>
        <w:t xml:space="preserve"> einen </w:t>
      </w:r>
      <w:r w:rsidR="007D5CD3" w:rsidRPr="008542C8">
        <w:rPr>
          <w:rFonts w:ascii="Arial" w:hAnsi="Arial" w:cs="Arial"/>
          <w:color w:val="000000"/>
          <w:spacing w:val="7"/>
          <w:sz w:val="21"/>
        </w:rPr>
        <w:t xml:space="preserve">guten </w:t>
      </w:r>
      <w:r w:rsidRPr="008542C8">
        <w:rPr>
          <w:rFonts w:ascii="Arial" w:hAnsi="Arial" w:cs="Arial"/>
          <w:color w:val="000000"/>
          <w:spacing w:val="7"/>
          <w:sz w:val="21"/>
        </w:rPr>
        <w:t xml:space="preserve">Eindruck davon bekommen, </w:t>
      </w:r>
      <w:r w:rsidR="00A42ECB">
        <w:rPr>
          <w:rFonts w:ascii="Arial" w:hAnsi="Arial" w:cs="Arial"/>
          <w:color w:val="000000"/>
          <w:spacing w:val="7"/>
          <w:sz w:val="21"/>
        </w:rPr>
        <w:t>wie</w:t>
      </w:r>
      <w:r w:rsidRPr="008542C8">
        <w:rPr>
          <w:rFonts w:ascii="Arial" w:hAnsi="Arial" w:cs="Arial"/>
          <w:color w:val="000000"/>
          <w:spacing w:val="7"/>
          <w:sz w:val="21"/>
        </w:rPr>
        <w:t xml:space="preserve"> </w:t>
      </w:r>
      <w:r w:rsidR="00A42ECB">
        <w:rPr>
          <w:rFonts w:ascii="Arial" w:hAnsi="Arial" w:cs="Arial"/>
          <w:color w:val="000000"/>
          <w:spacing w:val="7"/>
          <w:sz w:val="21"/>
        </w:rPr>
        <w:t xml:space="preserve">sich </w:t>
      </w:r>
      <w:r w:rsidRPr="008542C8">
        <w:rPr>
          <w:rFonts w:ascii="Arial" w:hAnsi="Arial" w:cs="Arial"/>
          <w:color w:val="000000"/>
          <w:spacing w:val="7"/>
          <w:sz w:val="21"/>
        </w:rPr>
        <w:t xml:space="preserve">andere Firmen </w:t>
      </w:r>
      <w:r w:rsidR="00A42ECB">
        <w:rPr>
          <w:rFonts w:ascii="Arial" w:hAnsi="Arial" w:cs="Arial"/>
          <w:color w:val="000000"/>
          <w:spacing w:val="7"/>
          <w:sz w:val="21"/>
        </w:rPr>
        <w:t>in Sachen nachhaltiger Unternehmensführung aufstellen und welche Aktivitäten sie in dieser Hinsicht entwickeln</w:t>
      </w:r>
      <w:r w:rsidRPr="008542C8">
        <w:rPr>
          <w:rFonts w:ascii="Arial" w:hAnsi="Arial" w:cs="Arial"/>
          <w:color w:val="000000"/>
          <w:spacing w:val="7"/>
          <w:sz w:val="21"/>
        </w:rPr>
        <w:t xml:space="preserve">. </w:t>
      </w:r>
      <w:r w:rsidR="007D5CD3" w:rsidRPr="008542C8">
        <w:rPr>
          <w:rFonts w:ascii="Arial" w:hAnsi="Arial" w:cs="Arial"/>
          <w:color w:val="000000"/>
          <w:spacing w:val="7"/>
          <w:sz w:val="21"/>
        </w:rPr>
        <w:t>Die ein</w:t>
      </w:r>
      <w:r w:rsidR="008542C8" w:rsidRPr="008542C8">
        <w:rPr>
          <w:rFonts w:ascii="Arial" w:hAnsi="Arial" w:cs="Arial"/>
          <w:color w:val="000000"/>
          <w:spacing w:val="7"/>
          <w:sz w:val="21"/>
        </w:rPr>
        <w:t>e</w:t>
      </w:r>
      <w:r w:rsidR="007D5CD3" w:rsidRPr="008542C8">
        <w:rPr>
          <w:rFonts w:ascii="Arial" w:hAnsi="Arial" w:cs="Arial"/>
          <w:color w:val="000000"/>
          <w:spacing w:val="7"/>
          <w:sz w:val="21"/>
        </w:rPr>
        <w:t xml:space="preserve"> oder andere Idee</w:t>
      </w:r>
      <w:r w:rsidRPr="008542C8">
        <w:rPr>
          <w:rFonts w:ascii="Arial" w:hAnsi="Arial" w:cs="Arial"/>
          <w:color w:val="000000"/>
          <w:spacing w:val="7"/>
          <w:sz w:val="21"/>
        </w:rPr>
        <w:t xml:space="preserve"> </w:t>
      </w:r>
      <w:r w:rsidR="007D5CD3" w:rsidRPr="008542C8">
        <w:rPr>
          <w:rFonts w:ascii="Arial" w:hAnsi="Arial" w:cs="Arial"/>
          <w:color w:val="000000"/>
          <w:spacing w:val="7"/>
          <w:sz w:val="21"/>
        </w:rPr>
        <w:t>könnte man auch für unser Unternehmen nutzbar machen“, resümiert</w:t>
      </w:r>
      <w:r w:rsidR="007D5CD3" w:rsidRPr="005D7C9E">
        <w:rPr>
          <w:rFonts w:ascii="Arial" w:hAnsi="Arial" w:cs="Arial"/>
          <w:color w:val="000000"/>
          <w:spacing w:val="7"/>
          <w:sz w:val="21"/>
        </w:rPr>
        <w:t xml:space="preserve"> Nina Thiel, bei Gira Auszubildende zur Industriekauffrau im </w:t>
      </w:r>
      <w:r w:rsidR="005D7C9E" w:rsidRPr="005D7C9E">
        <w:rPr>
          <w:rFonts w:ascii="Arial" w:hAnsi="Arial" w:cs="Arial"/>
          <w:color w:val="000000"/>
          <w:spacing w:val="7"/>
          <w:sz w:val="21"/>
        </w:rPr>
        <w:t>ersten</w:t>
      </w:r>
      <w:r w:rsidR="007D5CD3" w:rsidRPr="005D7C9E">
        <w:rPr>
          <w:rFonts w:ascii="Arial" w:hAnsi="Arial" w:cs="Arial"/>
          <w:color w:val="000000"/>
          <w:spacing w:val="7"/>
          <w:sz w:val="21"/>
        </w:rPr>
        <w:t xml:space="preserve"> Lehrjahr</w:t>
      </w:r>
      <w:r w:rsidR="007D5CD3" w:rsidRPr="008542C8">
        <w:rPr>
          <w:rFonts w:ascii="Arial" w:hAnsi="Arial" w:cs="Arial"/>
          <w:color w:val="000000"/>
          <w:spacing w:val="7"/>
          <w:sz w:val="21"/>
        </w:rPr>
        <w:t>, stellvertretend für die übrigen Workshop-Teilnehmer. Kein Wunder also, dass Einigkeit darin besteht, im Herbst eine zweite Veranstaltung folgen zu lassen. „So wollen wir schon früh das Bewusstsein bei unseren Nachwuchskräften für die Relevanz nachhaltigen Handelns als wichtiger Faktor für den Unternehmenserfolg schärfen“, betont Jan Böttcher, „und den Bezug zum eigenen betrieblichen, aber auch privaten Alltag herstellen.“</w:t>
      </w:r>
      <w:bookmarkEnd w:id="5"/>
    </w:p>
    <w:p w:rsidR="007D5CD3" w:rsidRPr="008542C8" w:rsidRDefault="007D5CD3" w:rsidP="00775A38">
      <w:pPr>
        <w:spacing w:line="284" w:lineRule="exact"/>
        <w:contextualSpacing/>
        <w:rPr>
          <w:rFonts w:ascii="Arial" w:hAnsi="Arial" w:cs="Arial"/>
          <w:color w:val="000000"/>
          <w:spacing w:val="7"/>
          <w:sz w:val="21"/>
        </w:rPr>
      </w:pPr>
    </w:p>
    <w:p w:rsidR="00AA7457" w:rsidRPr="008542C8" w:rsidRDefault="00AA7457" w:rsidP="00775A38">
      <w:pPr>
        <w:spacing w:line="284" w:lineRule="exact"/>
        <w:contextualSpacing/>
        <w:rPr>
          <w:rFonts w:ascii="Arial" w:hAnsi="Arial" w:cs="Arial"/>
          <w:spacing w:val="7"/>
          <w:sz w:val="21"/>
          <w:szCs w:val="21"/>
        </w:rPr>
      </w:pPr>
    </w:p>
    <w:p w:rsidR="00E6670C" w:rsidRPr="008542C8" w:rsidRDefault="00E6670C" w:rsidP="00B10C47">
      <w:pPr>
        <w:spacing w:line="284" w:lineRule="exact"/>
        <w:jc w:val="center"/>
        <w:rPr>
          <w:rFonts w:ascii="Arial" w:hAnsi="Arial" w:cs="Arial"/>
          <w:spacing w:val="7"/>
          <w:sz w:val="21"/>
          <w:szCs w:val="21"/>
        </w:rPr>
      </w:pPr>
      <w:r w:rsidRPr="008542C8">
        <w:rPr>
          <w:rFonts w:ascii="Arial" w:hAnsi="Arial" w:cs="Arial"/>
          <w:spacing w:val="7"/>
          <w:sz w:val="21"/>
          <w:szCs w:val="21"/>
        </w:rPr>
        <w:t>***</w:t>
      </w:r>
    </w:p>
    <w:p w:rsidR="00E6670C" w:rsidRPr="008542C8" w:rsidRDefault="00E6670C" w:rsidP="00B10C47">
      <w:pPr>
        <w:spacing w:line="284" w:lineRule="exact"/>
        <w:rPr>
          <w:rFonts w:ascii="Arial" w:hAnsi="Arial" w:cs="Arial"/>
          <w:spacing w:val="7"/>
          <w:sz w:val="21"/>
          <w:szCs w:val="21"/>
        </w:rPr>
      </w:pPr>
    </w:p>
    <w:p w:rsidR="00E6670C" w:rsidRPr="008542C8" w:rsidRDefault="005D754A" w:rsidP="00B10C47">
      <w:pPr>
        <w:spacing w:line="284" w:lineRule="exact"/>
        <w:rPr>
          <w:rFonts w:ascii="Arial" w:hAnsi="Arial" w:cs="Arial"/>
          <w:spacing w:val="7"/>
          <w:sz w:val="21"/>
          <w:szCs w:val="21"/>
          <w:u w:val="single"/>
        </w:rPr>
      </w:pPr>
      <w:r w:rsidRPr="008542C8">
        <w:rPr>
          <w:rFonts w:ascii="Arial" w:hAnsi="Arial" w:cs="Arial"/>
          <w:spacing w:val="7"/>
          <w:sz w:val="21"/>
          <w:szCs w:val="21"/>
          <w:u w:val="single"/>
        </w:rPr>
        <w:t>Bildunterschrift</w:t>
      </w:r>
    </w:p>
    <w:p w:rsidR="00E6670C" w:rsidRPr="008542C8" w:rsidRDefault="00B02842" w:rsidP="00B10C47">
      <w:pPr>
        <w:spacing w:line="284" w:lineRule="exact"/>
        <w:rPr>
          <w:rFonts w:ascii="Arial" w:hAnsi="Arial" w:cs="Arial"/>
          <w:spacing w:val="7"/>
          <w:sz w:val="21"/>
          <w:szCs w:val="21"/>
        </w:rPr>
      </w:pPr>
      <w:bookmarkStart w:id="6" w:name="OLE_LINK10"/>
      <w:bookmarkStart w:id="7" w:name="OLE_LINK6"/>
      <w:bookmarkStart w:id="8" w:name="OLE_LINK5"/>
      <w:r w:rsidRPr="008542C8">
        <w:rPr>
          <w:rFonts w:ascii="Arial" w:hAnsi="Arial" w:cs="Arial"/>
          <w:spacing w:val="7"/>
          <w:sz w:val="21"/>
          <w:szCs w:val="21"/>
        </w:rPr>
        <w:t>Nachwuchsarbeit in Sachen Nachhaltigkeit: 18 Auszubildende der Unternehmen Viessmann, DAW Caparol, Wilo und Gira beschäftigten sich zwei Tage lang mit Fragen der nachhaltigen Unternehmensführung</w:t>
      </w:r>
      <w:r w:rsidR="00F325D8" w:rsidRPr="008542C8">
        <w:rPr>
          <w:rFonts w:ascii="Arial" w:hAnsi="Arial" w:cs="Arial"/>
          <w:spacing w:val="7"/>
          <w:sz w:val="21"/>
          <w:szCs w:val="21"/>
        </w:rPr>
        <w:t>.</w:t>
      </w:r>
      <w:r w:rsidR="00712EE9" w:rsidRPr="008542C8">
        <w:rPr>
          <w:rFonts w:ascii="Arial" w:hAnsi="Arial" w:cs="Arial"/>
          <w:spacing w:val="7"/>
          <w:sz w:val="21"/>
          <w:szCs w:val="21"/>
        </w:rPr>
        <w:t xml:space="preserve"> </w:t>
      </w:r>
      <w:bookmarkStart w:id="9" w:name="OLE_LINK2"/>
      <w:r w:rsidR="00F325D8" w:rsidRPr="008542C8">
        <w:rPr>
          <w:rFonts w:ascii="Arial" w:hAnsi="Arial" w:cs="Arial"/>
          <w:spacing w:val="7"/>
          <w:sz w:val="21"/>
          <w:szCs w:val="21"/>
        </w:rPr>
        <w:t xml:space="preserve">(Foto: </w:t>
      </w:r>
      <w:r w:rsidR="00C12B92" w:rsidRPr="008542C8">
        <w:rPr>
          <w:rFonts w:ascii="Arial" w:hAnsi="Arial" w:cs="Arial"/>
          <w:spacing w:val="7"/>
          <w:sz w:val="21"/>
          <w:szCs w:val="21"/>
        </w:rPr>
        <w:t>Gira</w:t>
      </w:r>
      <w:r w:rsidR="00F325D8" w:rsidRPr="008542C8">
        <w:rPr>
          <w:rFonts w:ascii="Arial" w:hAnsi="Arial" w:cs="Arial"/>
          <w:spacing w:val="7"/>
          <w:sz w:val="21"/>
          <w:szCs w:val="21"/>
        </w:rPr>
        <w:t>)</w:t>
      </w:r>
      <w:bookmarkEnd w:id="9"/>
      <w:bookmarkEnd w:id="6"/>
    </w:p>
    <w:bookmarkEnd w:id="7"/>
    <w:p w:rsidR="00817ED2" w:rsidRPr="00817ED2" w:rsidRDefault="00817ED2" w:rsidP="00B10C47">
      <w:pPr>
        <w:spacing w:line="284" w:lineRule="exact"/>
        <w:rPr>
          <w:rFonts w:ascii="Arial" w:hAnsi="Arial" w:cs="Arial"/>
          <w:i/>
          <w:color w:val="000090"/>
          <w:spacing w:val="7"/>
          <w:sz w:val="18"/>
          <w:szCs w:val="21"/>
        </w:rPr>
      </w:pPr>
      <w:r w:rsidRPr="00817ED2">
        <w:rPr>
          <w:rFonts w:ascii="Arial" w:hAnsi="Arial" w:cs="Arial"/>
          <w:i/>
          <w:color w:val="000090"/>
          <w:spacing w:val="7"/>
          <w:sz w:val="18"/>
          <w:szCs w:val="21"/>
        </w:rPr>
        <w:t>[</w:t>
      </w:r>
      <w:bookmarkStart w:id="10" w:name="OLE_LINK11"/>
      <w:r w:rsidR="006C27EE">
        <w:rPr>
          <w:rFonts w:ascii="Arial" w:hAnsi="Arial" w:cs="Arial"/>
          <w:i/>
          <w:color w:val="000090"/>
          <w:spacing w:val="7"/>
          <w:sz w:val="18"/>
          <w:szCs w:val="21"/>
        </w:rPr>
        <w:t>160304</w:t>
      </w:r>
      <w:r w:rsidR="00B02842" w:rsidRPr="00B02842">
        <w:rPr>
          <w:rFonts w:ascii="Arial" w:hAnsi="Arial" w:cs="Arial"/>
          <w:i/>
          <w:color w:val="000090"/>
          <w:spacing w:val="7"/>
          <w:sz w:val="18"/>
          <w:szCs w:val="21"/>
        </w:rPr>
        <w:t>_Gira_APN_Azubi-Workshop_02.jpg</w:t>
      </w:r>
      <w:bookmarkEnd w:id="10"/>
      <w:r w:rsidRPr="00817ED2">
        <w:rPr>
          <w:rFonts w:ascii="Arial" w:hAnsi="Arial" w:cs="Arial"/>
          <w:i/>
          <w:color w:val="000090"/>
          <w:spacing w:val="7"/>
          <w:sz w:val="18"/>
          <w:szCs w:val="21"/>
        </w:rPr>
        <w:t>]</w:t>
      </w:r>
    </w:p>
    <w:p w:rsidR="00E6670C" w:rsidRPr="00B10C47" w:rsidRDefault="00E6670C" w:rsidP="00622934">
      <w:pPr>
        <w:spacing w:line="284" w:lineRule="exact"/>
        <w:rPr>
          <w:rFonts w:ascii="Arial" w:hAnsi="Arial" w:cs="Arial"/>
          <w:spacing w:val="7"/>
          <w:sz w:val="21"/>
          <w:szCs w:val="21"/>
        </w:rPr>
      </w:pPr>
    </w:p>
    <w:bookmarkEnd w:id="1"/>
    <w:p w:rsidR="00712EE9" w:rsidRDefault="00712EE9" w:rsidP="00712EE9">
      <w:pPr>
        <w:spacing w:line="284" w:lineRule="exact"/>
        <w:rPr>
          <w:rFonts w:ascii="Arial" w:hAnsi="Arial" w:cs="Arial"/>
          <w:spacing w:val="7"/>
          <w:sz w:val="21"/>
          <w:szCs w:val="21"/>
        </w:rPr>
      </w:pPr>
    </w:p>
    <w:p w:rsidR="00E6670C" w:rsidRPr="00B10C47" w:rsidRDefault="00E6670C" w:rsidP="00B10C47">
      <w:pPr>
        <w:spacing w:line="284" w:lineRule="exact"/>
        <w:jc w:val="center"/>
        <w:rPr>
          <w:rFonts w:ascii="Arial" w:hAnsi="Arial" w:cs="Arial"/>
          <w:spacing w:val="7"/>
          <w:sz w:val="21"/>
          <w:szCs w:val="21"/>
        </w:rPr>
      </w:pPr>
      <w:r w:rsidRPr="00B10C47">
        <w:rPr>
          <w:rFonts w:ascii="Arial" w:hAnsi="Arial" w:cs="Arial"/>
          <w:spacing w:val="7"/>
          <w:sz w:val="21"/>
          <w:szCs w:val="21"/>
        </w:rPr>
        <w:t>***</w:t>
      </w:r>
    </w:p>
    <w:p w:rsidR="00E6670C" w:rsidRPr="000352AD" w:rsidRDefault="00E6670C" w:rsidP="00E6670C">
      <w:pPr>
        <w:rPr>
          <w:rFonts w:ascii="Arial" w:hAnsi="Arial" w:cs="Arial"/>
          <w:szCs w:val="21"/>
        </w:rPr>
      </w:pPr>
    </w:p>
    <w:p w:rsidR="004B0452" w:rsidRPr="00575BCD" w:rsidRDefault="004B0452" w:rsidP="004B0452">
      <w:pPr>
        <w:rPr>
          <w:rFonts w:ascii="Arial" w:hAnsi="Arial" w:cs="Arial"/>
          <w:sz w:val="18"/>
          <w:szCs w:val="21"/>
          <w:u w:val="single"/>
        </w:rPr>
      </w:pPr>
      <w:r w:rsidRPr="00575BCD">
        <w:rPr>
          <w:rFonts w:ascii="Arial" w:hAnsi="Arial" w:cs="Arial"/>
          <w:sz w:val="18"/>
          <w:szCs w:val="21"/>
          <w:u w:val="single"/>
        </w:rPr>
        <w:t>Über Gira</w:t>
      </w:r>
    </w:p>
    <w:p w:rsidR="004B0452" w:rsidRPr="001F15E8" w:rsidRDefault="004B0452" w:rsidP="004B0452">
      <w:pPr>
        <w:spacing w:line="284" w:lineRule="exact"/>
        <w:rPr>
          <w:rFonts w:ascii="Arial" w:hAnsi="Arial"/>
          <w:sz w:val="18"/>
        </w:rPr>
      </w:pPr>
      <w:r w:rsidRPr="001F15E8">
        <w:rPr>
          <w:rFonts w:ascii="Arial" w:hAnsi="Arial"/>
          <w:sz w:val="18"/>
        </w:rPr>
        <w:t>Die Gira Giersiepen GmbH &amp; Co. KG (</w:t>
      </w:r>
      <w:hyperlink r:id="rId10" w:history="1">
        <w:r w:rsidRPr="001F15E8">
          <w:rPr>
            <w:rStyle w:val="Link"/>
            <w:rFonts w:ascii="Arial" w:hAnsi="Arial"/>
            <w:sz w:val="18"/>
          </w:rPr>
          <w:t>www.gira.de</w:t>
        </w:r>
      </w:hyperlink>
      <w:r w:rsidRPr="001F15E8">
        <w:rPr>
          <w:rFonts w:ascii="Arial" w:hAnsi="Arial"/>
          <w:sz w:val="18"/>
        </w:rPr>
        <w:t xml:space="preserve">) zählt zu den führenden Komplettanbietern intelligenter Systemlösungen für die elektrotechnische und vernetzte digitale Gebäudesteuerung. Mit seinen zahlreichen Entwicklungen prägt und beeinflusst das 1905 gegründete Familienunternehmen mit Sitz in Radevormwald seit 111 Jahren die Welt der Elektroinstallation und intelligenten Gebäudesteuerung. Der zukunftsträchtigen Entwicklung zum intelligent vernetzten „Smart Home“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Multimedia und Sicherheitssysteme von Gira heute in mehr als 40 Ländern Anwendung, etwa im Berliner Hauptbahnhof, im Olympia-Stadion in Kiew, im „Messner Mountain Museum: Corones“ am Südtiroler Kronplatz und im Banyan Tree Hotel in Shanghai. Dank des umfassenden Know-hows im Bereich Kunststofftechnik ist Gira heute zudem ein weltweit gefragter Hersteller komplexer Systemprodukte aus Kunststoff für die Medizintechnik- und Pharmaindustrie. </w:t>
      </w:r>
      <w:r w:rsidRPr="00047324">
        <w:rPr>
          <w:rFonts w:ascii="Arial" w:hAnsi="Arial"/>
          <w:sz w:val="18"/>
        </w:rPr>
        <w:t>Das Technologieunternehmen im Bergischen Land beschäftigt mehr als 1.200 Mitarbeiterinnen und Mitarbeiter, darunter rund 130 Ingenieure vom Maschinenbauer bis zum Softwareentwickler.</w:t>
      </w:r>
    </w:p>
    <w:p w:rsidR="00E6670C" w:rsidRPr="00575BCD" w:rsidRDefault="00E6670C" w:rsidP="00E6670C">
      <w:pPr>
        <w:rPr>
          <w:rFonts w:ascii="Arial" w:hAnsi="Arial" w:cs="Arial"/>
          <w:sz w:val="18"/>
          <w:szCs w:val="21"/>
        </w:rPr>
      </w:pPr>
    </w:p>
    <w:bookmarkEnd w:id="8"/>
    <w:p w:rsidR="00E6670C" w:rsidRPr="00575BCD" w:rsidRDefault="00E6670C" w:rsidP="00E6670C">
      <w:pPr>
        <w:rPr>
          <w:rFonts w:ascii="Arial" w:hAnsi="Arial" w:cs="Arial"/>
          <w:spacing w:val="7"/>
          <w:sz w:val="21"/>
          <w:szCs w:val="21"/>
        </w:rPr>
      </w:pPr>
    </w:p>
    <w:p w:rsidR="00520B77" w:rsidRPr="00575BCD" w:rsidRDefault="00E6670C" w:rsidP="00520B77">
      <w:pPr>
        <w:rPr>
          <w:rFonts w:ascii="Arial" w:hAnsi="Arial" w:cs="Arial"/>
          <w:spacing w:val="7"/>
          <w:sz w:val="21"/>
          <w:szCs w:val="21"/>
        </w:rPr>
      </w:pPr>
      <w:r w:rsidRPr="00575BCD">
        <w:rPr>
          <w:rFonts w:ascii="Arial" w:hAnsi="Arial" w:cs="Arial"/>
          <w:spacing w:val="7"/>
          <w:sz w:val="21"/>
          <w:szCs w:val="21"/>
        </w:rPr>
        <w:t>Weitere Informationen:</w:t>
      </w:r>
      <w:r w:rsidRPr="00575BCD">
        <w:rPr>
          <w:rFonts w:ascii="Arial" w:hAnsi="Arial" w:cs="Arial"/>
          <w:spacing w:val="7"/>
          <w:sz w:val="21"/>
          <w:szCs w:val="21"/>
        </w:rPr>
        <w:tab/>
      </w:r>
      <w:r w:rsidR="00520B77" w:rsidRPr="00575BCD">
        <w:rPr>
          <w:rFonts w:ascii="Arial" w:hAnsi="Arial" w:cs="Arial"/>
          <w:b/>
          <w:spacing w:val="7"/>
          <w:sz w:val="21"/>
          <w:szCs w:val="21"/>
        </w:rPr>
        <w:t>Gira Unternehmenskommunikation</w:t>
      </w:r>
    </w:p>
    <w:p w:rsidR="00520B77" w:rsidRPr="00575BCD" w:rsidRDefault="00520B77" w:rsidP="00520B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-Pressebüro-</w:t>
      </w:r>
    </w:p>
    <w:p w:rsidR="00520B77" w:rsidRPr="00575BCD" w:rsidRDefault="00520B77" w:rsidP="00520B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Kommunikationskonsortium</w:t>
      </w:r>
    </w:p>
    <w:p w:rsidR="00520B77" w:rsidRPr="00575BCD" w:rsidRDefault="00520B77" w:rsidP="00520B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Dr. Carsten Tessmer</w:t>
      </w:r>
    </w:p>
    <w:p w:rsidR="00520B77" w:rsidRPr="00575BCD" w:rsidRDefault="00520B77" w:rsidP="00520B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 40 2800 6583</w:t>
      </w:r>
    </w:p>
    <w:p w:rsidR="00520B77" w:rsidRPr="00575BCD" w:rsidRDefault="00520B77" w:rsidP="00520B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Mobil: +49 160 991 36380</w:t>
      </w:r>
    </w:p>
    <w:p w:rsidR="00520B77" w:rsidRPr="00575BCD" w:rsidRDefault="00520B77" w:rsidP="00520B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11" w:history="1">
        <w:r w:rsidRPr="00575BCD">
          <w:rPr>
            <w:rStyle w:val="Link"/>
            <w:rFonts w:ascii="Arial" w:hAnsi="Arial" w:cs="Arial"/>
            <w:spacing w:val="7"/>
            <w:sz w:val="21"/>
            <w:szCs w:val="21"/>
          </w:rPr>
          <w:t>gira@kommunikationskonsortium.com</w:t>
        </w:r>
      </w:hyperlink>
    </w:p>
    <w:p w:rsidR="00E6670C" w:rsidRPr="00575BCD" w:rsidRDefault="00E6670C" w:rsidP="00520B77">
      <w:pPr>
        <w:widowControl w:val="0"/>
        <w:autoSpaceDE w:val="0"/>
        <w:autoSpaceDN w:val="0"/>
        <w:adjustRightInd w:val="0"/>
        <w:spacing w:line="224" w:lineRule="exact"/>
        <w:rPr>
          <w:rFonts w:ascii="Arial" w:hAnsi="Arial" w:cs="Arial"/>
          <w:spacing w:val="7"/>
          <w:sz w:val="21"/>
          <w:szCs w:val="21"/>
        </w:rPr>
      </w:pPr>
    </w:p>
    <w:p w:rsidR="00E6670C" w:rsidRPr="00575BCD" w:rsidRDefault="00E6670C" w:rsidP="00E6670C">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Jan Böttcher/Laura Boldt</w:t>
      </w:r>
    </w:p>
    <w:p w:rsidR="00E6670C" w:rsidRPr="00575BCD" w:rsidRDefault="00E6670C" w:rsidP="00E6670C">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w:t>
      </w:r>
      <w:r w:rsidR="00D6026D">
        <w:rPr>
          <w:rFonts w:ascii="Arial" w:hAnsi="Arial" w:cs="Arial"/>
          <w:spacing w:val="7"/>
          <w:sz w:val="21"/>
          <w:szCs w:val="21"/>
        </w:rPr>
        <w:t>(0)</w:t>
      </w:r>
      <w:r w:rsidRPr="00575BCD">
        <w:rPr>
          <w:rFonts w:ascii="Arial" w:hAnsi="Arial" w:cs="Arial"/>
          <w:spacing w:val="7"/>
          <w:sz w:val="21"/>
          <w:szCs w:val="21"/>
        </w:rPr>
        <w:t xml:space="preserve"> 2195 602 588</w:t>
      </w:r>
    </w:p>
    <w:p w:rsidR="00E6670C" w:rsidRPr="00575BCD" w:rsidRDefault="00E6670C" w:rsidP="00E6670C">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12" w:history="1">
        <w:r w:rsidRPr="00575BCD">
          <w:rPr>
            <w:rStyle w:val="Link"/>
            <w:rFonts w:ascii="Arial" w:hAnsi="Arial" w:cs="Arial"/>
            <w:spacing w:val="7"/>
            <w:sz w:val="21"/>
            <w:szCs w:val="21"/>
          </w:rPr>
          <w:t>laura.boldt@gira.de</w:t>
        </w:r>
      </w:hyperlink>
    </w:p>
    <w:p w:rsidR="00817ED2" w:rsidRDefault="00817ED2" w:rsidP="00E6670C">
      <w:pPr>
        <w:rPr>
          <w:rFonts w:ascii="Arial" w:hAnsi="Arial" w:cs="Arial"/>
          <w:spacing w:val="7"/>
          <w:sz w:val="21"/>
          <w:szCs w:val="21"/>
        </w:rPr>
      </w:pPr>
    </w:p>
    <w:p w:rsidR="00E6670C" w:rsidRPr="00575BCD" w:rsidRDefault="00E6670C" w:rsidP="00E6670C">
      <w:pPr>
        <w:rPr>
          <w:rFonts w:ascii="Arial" w:hAnsi="Arial" w:cs="Arial"/>
          <w:spacing w:val="7"/>
          <w:sz w:val="21"/>
          <w:szCs w:val="21"/>
        </w:rPr>
      </w:pPr>
    </w:p>
    <w:p w:rsidR="00E6670C" w:rsidRPr="00575BCD" w:rsidRDefault="00E6670C" w:rsidP="00E6670C">
      <w:pPr>
        <w:rPr>
          <w:rFonts w:ascii="Arial" w:hAnsi="Arial" w:cs="Arial"/>
          <w:spacing w:val="7"/>
          <w:sz w:val="21"/>
          <w:szCs w:val="21"/>
        </w:rPr>
      </w:pPr>
      <w:r w:rsidRPr="00575BCD">
        <w:rPr>
          <w:rFonts w:ascii="Arial" w:hAnsi="Arial" w:cs="Arial"/>
          <w:spacing w:val="7"/>
          <w:sz w:val="21"/>
          <w:szCs w:val="21"/>
        </w:rPr>
        <w:t>Mehr zum Unternehmen und zur intelligenten Gebäudetechnik von Gira erfahren Sie auch unter:</w:t>
      </w:r>
    </w:p>
    <w:p w:rsidR="00E6670C" w:rsidRPr="00575BCD" w:rsidRDefault="007C2207" w:rsidP="00E6670C">
      <w:pPr>
        <w:rPr>
          <w:rFonts w:ascii="Arial" w:hAnsi="Arial" w:cs="Arial"/>
          <w:spacing w:val="7"/>
          <w:sz w:val="21"/>
          <w:szCs w:val="21"/>
        </w:rPr>
      </w:pPr>
      <w:hyperlink r:id="rId13" w:history="1">
        <w:r w:rsidR="00E6670C" w:rsidRPr="00575BCD">
          <w:rPr>
            <w:rStyle w:val="Link"/>
            <w:rFonts w:ascii="Arial" w:hAnsi="Arial" w:cs="Arial"/>
            <w:spacing w:val="7"/>
            <w:sz w:val="21"/>
            <w:szCs w:val="21"/>
          </w:rPr>
          <w:t>www.gira.de</w:t>
        </w:r>
      </w:hyperlink>
    </w:p>
    <w:p w:rsidR="00230FA5" w:rsidRPr="000352AD" w:rsidRDefault="00230FA5" w:rsidP="00E6670C">
      <w:pPr>
        <w:rPr>
          <w:rFonts w:ascii="Arial" w:hAnsi="Arial"/>
        </w:rPr>
      </w:pPr>
    </w:p>
    <w:sectPr w:rsidR="00230FA5" w:rsidRPr="000352AD" w:rsidSect="00D466C6">
      <w:headerReference w:type="default" r:id="rId14"/>
      <w:headerReference w:type="first" r:id="rId15"/>
      <w:footerReference w:type="first" r:id="rId16"/>
      <w:pgSz w:w="11906" w:h="16838" w:code="9"/>
      <w:pgMar w:top="4536" w:right="3289" w:bottom="2268" w:left="1418" w:header="284" w:footer="39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CA5" w:rsidRDefault="003C3CA5">
      <w:r>
        <w:separator/>
      </w:r>
    </w:p>
  </w:endnote>
  <w:endnote w:type="continuationSeparator" w:id="0">
    <w:p w:rsidR="003C3CA5" w:rsidRDefault="003C3CA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TUnivers 430 BasicReg">
    <w:charset w:val="00"/>
    <w:family w:val="auto"/>
    <w:pitch w:val="variable"/>
    <w:sig w:usb0="00000083" w:usb1="00000000" w:usb2="00000000" w:usb3="00000000" w:csb0="00000009"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TUnivers 330 BasicLight">
    <w:altName w:val="Courier New"/>
    <w:panose1 w:val="00000000000000000000"/>
    <w:charset w:val="00"/>
    <w:family w:val="auto"/>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A5" w:rsidRDefault="003C3CA5">
    <w:pPr>
      <w:pStyle w:val="Fuzeile"/>
    </w:pPr>
    <w:r>
      <w:rPr>
        <w:noProof/>
      </w:rPr>
      <w:drawing>
        <wp:anchor distT="0" distB="0" distL="114300" distR="114300" simplePos="0" relativeHeight="251660800" behindDoc="0" locked="0" layoutInCell="1" allowOverlap="1">
          <wp:simplePos x="0" y="0"/>
          <wp:positionH relativeFrom="column">
            <wp:posOffset>8890</wp:posOffset>
          </wp:positionH>
          <wp:positionV relativeFrom="paragraph">
            <wp:posOffset>-562610</wp:posOffset>
          </wp:positionV>
          <wp:extent cx="6048375" cy="561975"/>
          <wp:effectExtent l="0" t="0" r="9525" b="952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8375" cy="561975"/>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CA5" w:rsidRDefault="003C3CA5">
      <w:r>
        <w:separator/>
      </w:r>
    </w:p>
  </w:footnote>
  <w:footnote w:type="continuationSeparator" w:id="0">
    <w:p w:rsidR="003C3CA5" w:rsidRDefault="003C3CA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A5" w:rsidRDefault="003C3CA5">
    <w:pPr>
      <w:pStyle w:val="Kopfzeile"/>
      <w:rPr>
        <w:rFonts w:ascii="Arial" w:hAnsi="Arial"/>
      </w:rPr>
    </w:pPr>
    <w:r>
      <w:rPr>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76250"/>
                  </a:xfrm>
                  <a:prstGeom prst="rect">
                    <a:avLst/>
                  </a:prstGeom>
                  <a:noFill/>
                </pic:spPr>
              </pic:pic>
            </a:graphicData>
          </a:graphic>
        </wp:anchor>
      </w:drawing>
    </w:r>
  </w:p>
  <w:p w:rsidR="003C3CA5" w:rsidRDefault="007C2207">
    <w:pPr>
      <w:pStyle w:val="Kopfzeile"/>
      <w:rPr>
        <w:rFonts w:ascii="Arial" w:hAnsi="Arial"/>
        <w:sz w:val="20"/>
      </w:rPr>
    </w:pPr>
    <w:r w:rsidRPr="007C2207">
      <w:rPr>
        <w:noProof/>
      </w:rPr>
      <w:pict>
        <v:shapetype id="_x0000_t202" coordsize="21600,21600" o:spt="202" path="m0,0l0,21600,21600,21600,21600,0xe">
          <v:stroke joinstyle="miter"/>
          <v:path gradientshapeok="t" o:connecttype="rect"/>
        </v:shapetype>
        <v:shape id="Text Box 2" o:spid="_x0000_s4097"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" filled="f" stroked="f" strokeweight="0">
          <v:textbox inset="0,0,0,0">
            <w:txbxContent>
              <w:p w:rsidR="003C3CA5" w:rsidRDefault="003C3CA5">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3C3CA5" w:rsidRDefault="003C3CA5">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3C3CA5" w:rsidRDefault="003C3CA5">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7C2207">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7C2207">
                  <w:rPr>
                    <w:rStyle w:val="Seitenzahl"/>
                    <w:rFonts w:ascii="Arial" w:hAnsi="Arial"/>
                    <w:color w:val="000000"/>
                    <w:sz w:val="20"/>
                  </w:rPr>
                  <w:fldChar w:fldCharType="separate"/>
                </w:r>
                <w:r w:rsidR="004B0452">
                  <w:rPr>
                    <w:rStyle w:val="Seitenzahl"/>
                    <w:rFonts w:ascii="Arial" w:hAnsi="Arial"/>
                    <w:noProof/>
                    <w:color w:val="000000"/>
                    <w:sz w:val="20"/>
                  </w:rPr>
                  <w:t>3</w:t>
                </w:r>
                <w:r w:rsidR="007C2207">
                  <w:rPr>
                    <w:rStyle w:val="Seitenzahl"/>
                    <w:rFonts w:ascii="Arial" w:hAnsi="Arial"/>
                    <w:color w:val="000000"/>
                    <w:sz w:val="20"/>
                  </w:rPr>
                  <w:fldChar w:fldCharType="end"/>
                </w:r>
                <w:r>
                  <w:rPr>
                    <w:rStyle w:val="Seitenzahl"/>
                    <w:rFonts w:ascii="Arial" w:hAnsi="Arial"/>
                    <w:color w:val="000000"/>
                    <w:sz w:val="20"/>
                  </w:rPr>
                  <w:t xml:space="preserve"> -</w:t>
                </w:r>
              </w:p>
              <w:p w:rsidR="003C3CA5" w:rsidRDefault="003C3CA5">
                <w:pPr>
                  <w:spacing w:line="280" w:lineRule="exact"/>
                  <w:rPr>
                    <w:rFonts w:ascii="Arial" w:hAnsi="Arial"/>
                  </w:rPr>
                </w:pPr>
              </w:p>
            </w:txbxContent>
          </v:textbox>
          <w10:wrap anchorx="page" anchory="page"/>
        </v:shape>
      </w:pict>
    </w:r>
  </w:p>
  <w:p w:rsidR="003C3CA5" w:rsidRDefault="003C3CA5">
    <w:pPr>
      <w:pStyle w:val="Kopfzeile"/>
      <w:rPr>
        <w:rFonts w:ascii="Arial" w:hAnsi="Arial"/>
        <w:sz w:val="20"/>
      </w:rPr>
    </w:pPr>
    <w:r>
      <w:rPr>
        <w:noProof/>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271780"/>
                  </a:xfrm>
                  <a:prstGeom prst="rect">
                    <a:avLst/>
                  </a:prstGeom>
                  <a:noFill/>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A5" w:rsidRDefault="007C2207">
    <w:pPr>
      <w:pStyle w:val="Kopfzeile"/>
      <w:rPr>
        <w:rFonts w:ascii="Arial" w:hAnsi="Arial"/>
      </w:rPr>
    </w:pPr>
    <w:r w:rsidRPr="007C2207">
      <w:rPr>
        <w:noProof/>
      </w:rPr>
      <w:pict>
        <v:shapetype id="_x0000_t202" coordsize="21600,21600" o:spt="202" path="m0,0l0,21600,21600,21600,21600,0xe">
          <v:stroke joinstyle="miter"/>
          <v:path gradientshapeok="t" o:connecttype="rect"/>
        </v:shapetype>
        <v:shape id="Text Box 4" o:spid="_x0000_s4096"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DzqAIAAK0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" filled="f" stroked="f" strokeweight="0">
          <v:textbox inset="0,0,0,0">
            <w:txbxContent>
              <w:p w:rsidR="003C3CA5" w:rsidRDefault="003C3CA5"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3C3CA5" w:rsidRDefault="003C3CA5"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3C3CA5" w:rsidRDefault="003C3CA5"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7C2207">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7C2207">
                  <w:rPr>
                    <w:rStyle w:val="Seitenzahl"/>
                    <w:rFonts w:ascii="Arial" w:hAnsi="Arial"/>
                    <w:color w:val="000000"/>
                    <w:sz w:val="20"/>
                  </w:rPr>
                  <w:fldChar w:fldCharType="separate"/>
                </w:r>
                <w:r w:rsidR="004B0452">
                  <w:rPr>
                    <w:rStyle w:val="Seitenzahl"/>
                    <w:rFonts w:ascii="Arial" w:hAnsi="Arial"/>
                    <w:noProof/>
                    <w:color w:val="000000"/>
                    <w:sz w:val="20"/>
                  </w:rPr>
                  <w:t>1</w:t>
                </w:r>
                <w:r w:rsidR="007C2207">
                  <w:rPr>
                    <w:rStyle w:val="Seitenzahl"/>
                    <w:rFonts w:ascii="Arial" w:hAnsi="Arial"/>
                    <w:color w:val="000000"/>
                    <w:sz w:val="20"/>
                  </w:rPr>
                  <w:fldChar w:fldCharType="end"/>
                </w:r>
                <w:r>
                  <w:rPr>
                    <w:rStyle w:val="Seitenzahl"/>
                    <w:rFonts w:ascii="Arial" w:hAnsi="Arial"/>
                    <w:color w:val="000000"/>
                    <w:sz w:val="20"/>
                  </w:rPr>
                  <w:t xml:space="preserve"> -</w:t>
                </w:r>
              </w:p>
              <w:p w:rsidR="003C3CA5" w:rsidRDefault="003C3CA5" w:rsidP="009E5389">
                <w:pPr>
                  <w:spacing w:line="280" w:lineRule="exact"/>
                  <w:rPr>
                    <w:rFonts w:ascii="Arial" w:hAnsi="Arial"/>
                  </w:rPr>
                </w:pPr>
              </w:p>
            </w:txbxContent>
          </v:textbox>
          <w10:wrap anchorx="page" anchory="page"/>
        </v:shape>
      </w:pict>
    </w:r>
    <w:r w:rsidR="003C3CA5">
      <w:rPr>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271780"/>
                  </a:xfrm>
                  <a:prstGeom prst="rect">
                    <a:avLst/>
                  </a:prstGeom>
                  <a:noFill/>
                </pic:spPr>
              </pic:pic>
            </a:graphicData>
          </a:graphic>
        </wp:anchor>
      </w:drawing>
    </w:r>
    <w:r w:rsidR="003C3CA5">
      <w:rPr>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76250"/>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4EB17A"/>
    <w:lvl w:ilvl="0">
      <w:start w:val="1"/>
      <w:numFmt w:val="decimal"/>
      <w:lvlText w:val="%1."/>
      <w:lvlJc w:val="left"/>
      <w:pPr>
        <w:tabs>
          <w:tab w:val="num" w:pos="1492"/>
        </w:tabs>
        <w:ind w:left="1492" w:hanging="360"/>
      </w:pPr>
    </w:lvl>
  </w:abstractNum>
  <w:abstractNum w:abstractNumId="1">
    <w:nsid w:val="FFFFFF7D"/>
    <w:multiLevelType w:val="singleLevel"/>
    <w:tmpl w:val="E9666B88"/>
    <w:lvl w:ilvl="0">
      <w:start w:val="1"/>
      <w:numFmt w:val="decimal"/>
      <w:lvlText w:val="%1."/>
      <w:lvlJc w:val="left"/>
      <w:pPr>
        <w:tabs>
          <w:tab w:val="num" w:pos="1209"/>
        </w:tabs>
        <w:ind w:left="1209" w:hanging="360"/>
      </w:pPr>
    </w:lvl>
  </w:abstractNum>
  <w:abstractNum w:abstractNumId="2">
    <w:nsid w:val="FFFFFF7E"/>
    <w:multiLevelType w:val="singleLevel"/>
    <w:tmpl w:val="24CC063C"/>
    <w:lvl w:ilvl="0">
      <w:start w:val="1"/>
      <w:numFmt w:val="decimal"/>
      <w:lvlText w:val="%1."/>
      <w:lvlJc w:val="left"/>
      <w:pPr>
        <w:tabs>
          <w:tab w:val="num" w:pos="926"/>
        </w:tabs>
        <w:ind w:left="926" w:hanging="360"/>
      </w:pPr>
    </w:lvl>
  </w:abstractNum>
  <w:abstractNum w:abstractNumId="3">
    <w:nsid w:val="FFFFFF7F"/>
    <w:multiLevelType w:val="singleLevel"/>
    <w:tmpl w:val="BBB0098C"/>
    <w:lvl w:ilvl="0">
      <w:start w:val="1"/>
      <w:numFmt w:val="decimal"/>
      <w:lvlText w:val="%1."/>
      <w:lvlJc w:val="left"/>
      <w:pPr>
        <w:tabs>
          <w:tab w:val="num" w:pos="643"/>
        </w:tabs>
        <w:ind w:left="643" w:hanging="360"/>
      </w:pPr>
    </w:lvl>
  </w:abstractNum>
  <w:abstractNum w:abstractNumId="4">
    <w:nsid w:val="FFFFFF80"/>
    <w:multiLevelType w:val="singleLevel"/>
    <w:tmpl w:val="5A34FE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86AA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B646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CA72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F6B16A"/>
    <w:lvl w:ilvl="0">
      <w:start w:val="1"/>
      <w:numFmt w:val="decimal"/>
      <w:lvlText w:val="%1."/>
      <w:lvlJc w:val="left"/>
      <w:pPr>
        <w:tabs>
          <w:tab w:val="num" w:pos="360"/>
        </w:tabs>
        <w:ind w:left="360" w:hanging="360"/>
      </w:pPr>
    </w:lvl>
  </w:abstractNum>
  <w:abstractNum w:abstractNumId="9">
    <w:nsid w:val="FFFFFF89"/>
    <w:multiLevelType w:val="singleLevel"/>
    <w:tmpl w:val="CD549D9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5545AD3"/>
    <w:multiLevelType w:val="hybridMultilevel"/>
    <w:tmpl w:val="E4FC1AA2"/>
    <w:lvl w:ilvl="0" w:tplc="228CDBF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9F8648F"/>
    <w:multiLevelType w:val="hybridMultilevel"/>
    <w:tmpl w:val="56D0D13A"/>
    <w:lvl w:ilvl="0" w:tplc="228CDBF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F2223A8"/>
    <w:multiLevelType w:val="hybridMultilevel"/>
    <w:tmpl w:val="1D8CE066"/>
    <w:lvl w:ilvl="0" w:tplc="04070003">
      <w:start w:val="1"/>
      <w:numFmt w:val="bullet"/>
      <w:lvlText w:val="o"/>
      <w:lvlJc w:val="left"/>
      <w:pPr>
        <w:ind w:left="720" w:hanging="360"/>
      </w:pPr>
      <w:rPr>
        <w:rFonts w:ascii="Courier New" w:hAnsi="Courier New" w:cs="Aria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7CB5C52"/>
    <w:multiLevelType w:val="hybridMultilevel"/>
    <w:tmpl w:val="35F68E9C"/>
    <w:lvl w:ilvl="0" w:tplc="D2E41C0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8131003"/>
    <w:multiLevelType w:val="hybridMultilevel"/>
    <w:tmpl w:val="D3501C0C"/>
    <w:lvl w:ilvl="0" w:tplc="04070003">
      <w:start w:val="1"/>
      <w:numFmt w:val="bullet"/>
      <w:lvlText w:val="o"/>
      <w:lvlJc w:val="left"/>
      <w:pPr>
        <w:ind w:left="720" w:hanging="360"/>
      </w:pPr>
      <w:rPr>
        <w:rFonts w:ascii="Courier New" w:hAnsi="Courier New" w:cs="Aria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991555B"/>
    <w:multiLevelType w:val="hybridMultilevel"/>
    <w:tmpl w:val="D6749912"/>
    <w:lvl w:ilvl="0" w:tplc="AE2E8E0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CEA3E72"/>
    <w:multiLevelType w:val="hybridMultilevel"/>
    <w:tmpl w:val="5EAA35D4"/>
    <w:lvl w:ilvl="0" w:tplc="228CDBFE">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Aria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Arial"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34100E8F"/>
    <w:multiLevelType w:val="hybridMultilevel"/>
    <w:tmpl w:val="5B345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6224B94"/>
    <w:multiLevelType w:val="hybridMultilevel"/>
    <w:tmpl w:val="4DCE3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1CB16FD"/>
    <w:multiLevelType w:val="hybridMultilevel"/>
    <w:tmpl w:val="6C045F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E67523B"/>
    <w:multiLevelType w:val="hybridMultilevel"/>
    <w:tmpl w:val="E9DE9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73A4BD4"/>
    <w:multiLevelType w:val="multilevel"/>
    <w:tmpl w:val="8E80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612F98"/>
    <w:multiLevelType w:val="hybridMultilevel"/>
    <w:tmpl w:val="0B563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FC27E90"/>
    <w:multiLevelType w:val="hybridMultilevel"/>
    <w:tmpl w:val="44A61F92"/>
    <w:lvl w:ilvl="0" w:tplc="57F6E800">
      <w:start w:val="1"/>
      <w:numFmt w:val="decimal"/>
      <w:pStyle w:val="Nummerierung"/>
      <w:lvlText w:val="%1."/>
      <w:lvlJc w:val="left"/>
      <w:pPr>
        <w:tabs>
          <w:tab w:val="num" w:pos="360"/>
        </w:tabs>
        <w:ind w:left="340" w:hanging="340"/>
      </w:pPr>
      <w:rPr>
        <w:rFonts w:ascii="LTUnivers 430 BasicReg" w:hAnsi="LTUnivers 430 BasicReg" w:hint="default"/>
        <w:b w:val="0"/>
        <w:i w:val="0"/>
        <w:spacing w:val="2"/>
        <w:w w:val="100"/>
        <w:position w:val="0"/>
        <w:sz w:val="21"/>
      </w:rPr>
    </w:lvl>
    <w:lvl w:ilvl="1" w:tplc="00622EC8" w:tentative="1">
      <w:start w:val="1"/>
      <w:numFmt w:val="lowerLetter"/>
      <w:lvlText w:val="%2."/>
      <w:lvlJc w:val="left"/>
      <w:pPr>
        <w:tabs>
          <w:tab w:val="num" w:pos="1440"/>
        </w:tabs>
        <w:ind w:left="1440" w:hanging="360"/>
      </w:pPr>
    </w:lvl>
    <w:lvl w:ilvl="2" w:tplc="032E7C18" w:tentative="1">
      <w:start w:val="1"/>
      <w:numFmt w:val="lowerRoman"/>
      <w:lvlText w:val="%3."/>
      <w:lvlJc w:val="right"/>
      <w:pPr>
        <w:tabs>
          <w:tab w:val="num" w:pos="2160"/>
        </w:tabs>
        <w:ind w:left="2160" w:hanging="180"/>
      </w:pPr>
    </w:lvl>
    <w:lvl w:ilvl="3" w:tplc="08A2A628" w:tentative="1">
      <w:start w:val="1"/>
      <w:numFmt w:val="decimal"/>
      <w:lvlText w:val="%4."/>
      <w:lvlJc w:val="left"/>
      <w:pPr>
        <w:tabs>
          <w:tab w:val="num" w:pos="2880"/>
        </w:tabs>
        <w:ind w:left="2880" w:hanging="360"/>
      </w:pPr>
    </w:lvl>
    <w:lvl w:ilvl="4" w:tplc="F49815B8" w:tentative="1">
      <w:start w:val="1"/>
      <w:numFmt w:val="lowerLetter"/>
      <w:lvlText w:val="%5."/>
      <w:lvlJc w:val="left"/>
      <w:pPr>
        <w:tabs>
          <w:tab w:val="num" w:pos="3600"/>
        </w:tabs>
        <w:ind w:left="3600" w:hanging="360"/>
      </w:pPr>
    </w:lvl>
    <w:lvl w:ilvl="5" w:tplc="9BDCDDBC" w:tentative="1">
      <w:start w:val="1"/>
      <w:numFmt w:val="lowerRoman"/>
      <w:lvlText w:val="%6."/>
      <w:lvlJc w:val="right"/>
      <w:pPr>
        <w:tabs>
          <w:tab w:val="num" w:pos="4320"/>
        </w:tabs>
        <w:ind w:left="4320" w:hanging="180"/>
      </w:pPr>
    </w:lvl>
    <w:lvl w:ilvl="6" w:tplc="228CD4B8" w:tentative="1">
      <w:start w:val="1"/>
      <w:numFmt w:val="decimal"/>
      <w:lvlText w:val="%7."/>
      <w:lvlJc w:val="left"/>
      <w:pPr>
        <w:tabs>
          <w:tab w:val="num" w:pos="5040"/>
        </w:tabs>
        <w:ind w:left="5040" w:hanging="360"/>
      </w:pPr>
    </w:lvl>
    <w:lvl w:ilvl="7" w:tplc="1D72F582" w:tentative="1">
      <w:start w:val="1"/>
      <w:numFmt w:val="lowerLetter"/>
      <w:lvlText w:val="%8."/>
      <w:lvlJc w:val="left"/>
      <w:pPr>
        <w:tabs>
          <w:tab w:val="num" w:pos="5760"/>
        </w:tabs>
        <w:ind w:left="5760" w:hanging="360"/>
      </w:pPr>
    </w:lvl>
    <w:lvl w:ilvl="8" w:tplc="2C4CBB5C" w:tentative="1">
      <w:start w:val="1"/>
      <w:numFmt w:val="lowerRoman"/>
      <w:lvlText w:val="%9."/>
      <w:lvlJc w:val="right"/>
      <w:pPr>
        <w:tabs>
          <w:tab w:val="num" w:pos="6480"/>
        </w:tabs>
        <w:ind w:left="6480" w:hanging="18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13"/>
  </w:num>
  <w:num w:numId="15">
    <w:abstractNumId w:val="17"/>
  </w:num>
  <w:num w:numId="16">
    <w:abstractNumId w:val="14"/>
  </w:num>
  <w:num w:numId="17">
    <w:abstractNumId w:val="16"/>
  </w:num>
  <w:num w:numId="18">
    <w:abstractNumId w:val="18"/>
  </w:num>
  <w:num w:numId="19">
    <w:abstractNumId w:val="19"/>
  </w:num>
  <w:num w:numId="20">
    <w:abstractNumId w:val="12"/>
  </w:num>
  <w:num w:numId="21">
    <w:abstractNumId w:val="21"/>
  </w:num>
  <w:num w:numId="22">
    <w:abstractNumId w:val="11"/>
  </w:num>
  <w:num w:numId="23">
    <w:abstractNumId w:val="23"/>
  </w:num>
  <w:num w:numId="24">
    <w:abstractNumId w:val="2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stylePaneFormatFilter w:val="3701"/>
  <w:doNotTrackMoves/>
  <w:defaultTabStop w:val="708"/>
  <w:hyphenationZone w:val="425"/>
  <w:drawingGridHorizontalSpacing w:val="181"/>
  <w:drawingGridVerticalSpacing w:val="181"/>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D466C6"/>
    <w:rsid w:val="00001E1F"/>
    <w:rsid w:val="000029B6"/>
    <w:rsid w:val="000030ED"/>
    <w:rsid w:val="00012580"/>
    <w:rsid w:val="00014CA1"/>
    <w:rsid w:val="000157BE"/>
    <w:rsid w:val="00016730"/>
    <w:rsid w:val="000352AD"/>
    <w:rsid w:val="0003688A"/>
    <w:rsid w:val="0004182B"/>
    <w:rsid w:val="00043F63"/>
    <w:rsid w:val="00055DDE"/>
    <w:rsid w:val="00077BBE"/>
    <w:rsid w:val="00083116"/>
    <w:rsid w:val="00087D03"/>
    <w:rsid w:val="00091BE2"/>
    <w:rsid w:val="000929ED"/>
    <w:rsid w:val="00093403"/>
    <w:rsid w:val="00095406"/>
    <w:rsid w:val="0009619F"/>
    <w:rsid w:val="000A6083"/>
    <w:rsid w:val="000B6616"/>
    <w:rsid w:val="000C39F5"/>
    <w:rsid w:val="000C7A84"/>
    <w:rsid w:val="000E0692"/>
    <w:rsid w:val="000E23F3"/>
    <w:rsid w:val="000F4271"/>
    <w:rsid w:val="00103AC9"/>
    <w:rsid w:val="00105214"/>
    <w:rsid w:val="001132C1"/>
    <w:rsid w:val="00113886"/>
    <w:rsid w:val="001145D7"/>
    <w:rsid w:val="0012572A"/>
    <w:rsid w:val="00131A5F"/>
    <w:rsid w:val="00132B00"/>
    <w:rsid w:val="0013698C"/>
    <w:rsid w:val="0014027D"/>
    <w:rsid w:val="001431F7"/>
    <w:rsid w:val="00154EBC"/>
    <w:rsid w:val="00154F2D"/>
    <w:rsid w:val="00165E36"/>
    <w:rsid w:val="00171EB2"/>
    <w:rsid w:val="001726A9"/>
    <w:rsid w:val="00172EBA"/>
    <w:rsid w:val="001744E0"/>
    <w:rsid w:val="001816A2"/>
    <w:rsid w:val="001856D8"/>
    <w:rsid w:val="00191E32"/>
    <w:rsid w:val="00194312"/>
    <w:rsid w:val="001A12A7"/>
    <w:rsid w:val="001A2691"/>
    <w:rsid w:val="001A3B63"/>
    <w:rsid w:val="001A51E3"/>
    <w:rsid w:val="001A684F"/>
    <w:rsid w:val="001B52BF"/>
    <w:rsid w:val="001C0CCB"/>
    <w:rsid w:val="001C124A"/>
    <w:rsid w:val="001C3E24"/>
    <w:rsid w:val="001E0D53"/>
    <w:rsid w:val="001E1E48"/>
    <w:rsid w:val="001E460C"/>
    <w:rsid w:val="001F12F6"/>
    <w:rsid w:val="00213506"/>
    <w:rsid w:val="0021583B"/>
    <w:rsid w:val="00230FA5"/>
    <w:rsid w:val="00234D51"/>
    <w:rsid w:val="00236C2F"/>
    <w:rsid w:val="002416E7"/>
    <w:rsid w:val="00243374"/>
    <w:rsid w:val="00266928"/>
    <w:rsid w:val="002842C2"/>
    <w:rsid w:val="00286173"/>
    <w:rsid w:val="0029091E"/>
    <w:rsid w:val="00291B76"/>
    <w:rsid w:val="002A0E9B"/>
    <w:rsid w:val="002A1D1D"/>
    <w:rsid w:val="002A4C79"/>
    <w:rsid w:val="002A6102"/>
    <w:rsid w:val="002A629E"/>
    <w:rsid w:val="002C7D57"/>
    <w:rsid w:val="002D2210"/>
    <w:rsid w:val="002E2342"/>
    <w:rsid w:val="002E5668"/>
    <w:rsid w:val="002F096A"/>
    <w:rsid w:val="002F2576"/>
    <w:rsid w:val="00321DCD"/>
    <w:rsid w:val="00326F2E"/>
    <w:rsid w:val="003279A3"/>
    <w:rsid w:val="00343C51"/>
    <w:rsid w:val="00344B24"/>
    <w:rsid w:val="003549A2"/>
    <w:rsid w:val="003559EB"/>
    <w:rsid w:val="00361FA0"/>
    <w:rsid w:val="0036398D"/>
    <w:rsid w:val="003660E6"/>
    <w:rsid w:val="00375663"/>
    <w:rsid w:val="003776E5"/>
    <w:rsid w:val="00396BEC"/>
    <w:rsid w:val="003B1E45"/>
    <w:rsid w:val="003B6CBD"/>
    <w:rsid w:val="003C0BED"/>
    <w:rsid w:val="003C1561"/>
    <w:rsid w:val="003C3CA5"/>
    <w:rsid w:val="003C5BB2"/>
    <w:rsid w:val="003C708D"/>
    <w:rsid w:val="003D1110"/>
    <w:rsid w:val="003D50FE"/>
    <w:rsid w:val="003D6A50"/>
    <w:rsid w:val="003D7D35"/>
    <w:rsid w:val="003E063C"/>
    <w:rsid w:val="003E0B16"/>
    <w:rsid w:val="003E382A"/>
    <w:rsid w:val="003E4AFE"/>
    <w:rsid w:val="003E698D"/>
    <w:rsid w:val="003F24E6"/>
    <w:rsid w:val="003F278F"/>
    <w:rsid w:val="003F35EF"/>
    <w:rsid w:val="003F485F"/>
    <w:rsid w:val="00405626"/>
    <w:rsid w:val="00407901"/>
    <w:rsid w:val="00412BD4"/>
    <w:rsid w:val="00421380"/>
    <w:rsid w:val="0042493C"/>
    <w:rsid w:val="00425AFA"/>
    <w:rsid w:val="00426E6A"/>
    <w:rsid w:val="0043396C"/>
    <w:rsid w:val="004339E9"/>
    <w:rsid w:val="00451064"/>
    <w:rsid w:val="004549DC"/>
    <w:rsid w:val="00455F57"/>
    <w:rsid w:val="00460842"/>
    <w:rsid w:val="00461F50"/>
    <w:rsid w:val="004641C9"/>
    <w:rsid w:val="004655E4"/>
    <w:rsid w:val="00466849"/>
    <w:rsid w:val="00471175"/>
    <w:rsid w:val="00473B5C"/>
    <w:rsid w:val="00473EEF"/>
    <w:rsid w:val="00476D77"/>
    <w:rsid w:val="00480046"/>
    <w:rsid w:val="00482620"/>
    <w:rsid w:val="00487446"/>
    <w:rsid w:val="00490A40"/>
    <w:rsid w:val="004935D6"/>
    <w:rsid w:val="00494348"/>
    <w:rsid w:val="004A0B8A"/>
    <w:rsid w:val="004A1CA7"/>
    <w:rsid w:val="004A6578"/>
    <w:rsid w:val="004B0452"/>
    <w:rsid w:val="004C02B5"/>
    <w:rsid w:val="004C36F0"/>
    <w:rsid w:val="004C47AC"/>
    <w:rsid w:val="004F40DB"/>
    <w:rsid w:val="0050466A"/>
    <w:rsid w:val="00506DF3"/>
    <w:rsid w:val="00510AFA"/>
    <w:rsid w:val="00513EC9"/>
    <w:rsid w:val="00516637"/>
    <w:rsid w:val="00520B77"/>
    <w:rsid w:val="00537842"/>
    <w:rsid w:val="00550714"/>
    <w:rsid w:val="0055300B"/>
    <w:rsid w:val="00555890"/>
    <w:rsid w:val="005565C9"/>
    <w:rsid w:val="00556647"/>
    <w:rsid w:val="00561318"/>
    <w:rsid w:val="00566954"/>
    <w:rsid w:val="00567E63"/>
    <w:rsid w:val="005741F2"/>
    <w:rsid w:val="00575BCD"/>
    <w:rsid w:val="0058124A"/>
    <w:rsid w:val="0059046F"/>
    <w:rsid w:val="00590F82"/>
    <w:rsid w:val="005951FC"/>
    <w:rsid w:val="005A1CB0"/>
    <w:rsid w:val="005A2BF3"/>
    <w:rsid w:val="005A2D81"/>
    <w:rsid w:val="005A4477"/>
    <w:rsid w:val="005A4830"/>
    <w:rsid w:val="005A7200"/>
    <w:rsid w:val="005A7768"/>
    <w:rsid w:val="005B641F"/>
    <w:rsid w:val="005B72CB"/>
    <w:rsid w:val="005C78FE"/>
    <w:rsid w:val="005C7E28"/>
    <w:rsid w:val="005D1F86"/>
    <w:rsid w:val="005D4AB1"/>
    <w:rsid w:val="005D754A"/>
    <w:rsid w:val="005D7748"/>
    <w:rsid w:val="005D7C9E"/>
    <w:rsid w:val="005E161F"/>
    <w:rsid w:val="005E2550"/>
    <w:rsid w:val="005F3246"/>
    <w:rsid w:val="005F6713"/>
    <w:rsid w:val="005F6E0A"/>
    <w:rsid w:val="005F76CA"/>
    <w:rsid w:val="00601E08"/>
    <w:rsid w:val="00602B55"/>
    <w:rsid w:val="00605733"/>
    <w:rsid w:val="006075E7"/>
    <w:rsid w:val="006077A4"/>
    <w:rsid w:val="00612FB0"/>
    <w:rsid w:val="00613E4C"/>
    <w:rsid w:val="00614B51"/>
    <w:rsid w:val="00617550"/>
    <w:rsid w:val="00622934"/>
    <w:rsid w:val="006275BB"/>
    <w:rsid w:val="00634134"/>
    <w:rsid w:val="00640A5E"/>
    <w:rsid w:val="006413F0"/>
    <w:rsid w:val="00646E8E"/>
    <w:rsid w:val="00653621"/>
    <w:rsid w:val="00653E85"/>
    <w:rsid w:val="006550CD"/>
    <w:rsid w:val="00663A2F"/>
    <w:rsid w:val="006673E9"/>
    <w:rsid w:val="006731DD"/>
    <w:rsid w:val="0068051C"/>
    <w:rsid w:val="00686EB2"/>
    <w:rsid w:val="00687E78"/>
    <w:rsid w:val="006A07BE"/>
    <w:rsid w:val="006A79D0"/>
    <w:rsid w:val="006A7F6E"/>
    <w:rsid w:val="006C03E7"/>
    <w:rsid w:val="006C0793"/>
    <w:rsid w:val="006C0DB0"/>
    <w:rsid w:val="006C1CAA"/>
    <w:rsid w:val="006C27EE"/>
    <w:rsid w:val="006C28C9"/>
    <w:rsid w:val="006C6CC7"/>
    <w:rsid w:val="006D5A08"/>
    <w:rsid w:val="006E55E7"/>
    <w:rsid w:val="006E5F1C"/>
    <w:rsid w:val="006E7DD1"/>
    <w:rsid w:val="006F32C6"/>
    <w:rsid w:val="007005C9"/>
    <w:rsid w:val="00703AED"/>
    <w:rsid w:val="00710226"/>
    <w:rsid w:val="00712EE9"/>
    <w:rsid w:val="0071562A"/>
    <w:rsid w:val="00716C2D"/>
    <w:rsid w:val="00717D3F"/>
    <w:rsid w:val="0072121B"/>
    <w:rsid w:val="0072126A"/>
    <w:rsid w:val="00724B6B"/>
    <w:rsid w:val="007272E1"/>
    <w:rsid w:val="00736B24"/>
    <w:rsid w:val="0074205C"/>
    <w:rsid w:val="00742DA7"/>
    <w:rsid w:val="00743B39"/>
    <w:rsid w:val="007472F6"/>
    <w:rsid w:val="00760C9F"/>
    <w:rsid w:val="00762D4F"/>
    <w:rsid w:val="007637B1"/>
    <w:rsid w:val="00764259"/>
    <w:rsid w:val="0077595C"/>
    <w:rsid w:val="00775A38"/>
    <w:rsid w:val="00776D7D"/>
    <w:rsid w:val="00780EAF"/>
    <w:rsid w:val="007813E0"/>
    <w:rsid w:val="00783C8B"/>
    <w:rsid w:val="00783CA8"/>
    <w:rsid w:val="00786188"/>
    <w:rsid w:val="00790B66"/>
    <w:rsid w:val="007935DB"/>
    <w:rsid w:val="007940F9"/>
    <w:rsid w:val="0079562F"/>
    <w:rsid w:val="007965AE"/>
    <w:rsid w:val="007A19BD"/>
    <w:rsid w:val="007A6FC3"/>
    <w:rsid w:val="007B312C"/>
    <w:rsid w:val="007B5843"/>
    <w:rsid w:val="007C2207"/>
    <w:rsid w:val="007D5CD3"/>
    <w:rsid w:val="007E2980"/>
    <w:rsid w:val="007E31FA"/>
    <w:rsid w:val="007F3FBF"/>
    <w:rsid w:val="00800B3C"/>
    <w:rsid w:val="008149BB"/>
    <w:rsid w:val="00817ED2"/>
    <w:rsid w:val="00830922"/>
    <w:rsid w:val="0083128B"/>
    <w:rsid w:val="008343E6"/>
    <w:rsid w:val="008356B7"/>
    <w:rsid w:val="008379D6"/>
    <w:rsid w:val="00846DE5"/>
    <w:rsid w:val="008477C1"/>
    <w:rsid w:val="00851A53"/>
    <w:rsid w:val="008521E3"/>
    <w:rsid w:val="008542C8"/>
    <w:rsid w:val="008636AD"/>
    <w:rsid w:val="008653EE"/>
    <w:rsid w:val="00873575"/>
    <w:rsid w:val="00884541"/>
    <w:rsid w:val="00886555"/>
    <w:rsid w:val="008872B6"/>
    <w:rsid w:val="008A3BB0"/>
    <w:rsid w:val="008A3F18"/>
    <w:rsid w:val="008B046A"/>
    <w:rsid w:val="008B0F8F"/>
    <w:rsid w:val="008B412F"/>
    <w:rsid w:val="008B504A"/>
    <w:rsid w:val="008C2520"/>
    <w:rsid w:val="008C2C67"/>
    <w:rsid w:val="008C2DEF"/>
    <w:rsid w:val="008D03D7"/>
    <w:rsid w:val="008D1F05"/>
    <w:rsid w:val="008D2D47"/>
    <w:rsid w:val="008D3E08"/>
    <w:rsid w:val="008E246D"/>
    <w:rsid w:val="008E36CD"/>
    <w:rsid w:val="008E42DB"/>
    <w:rsid w:val="008E448F"/>
    <w:rsid w:val="008F4E5E"/>
    <w:rsid w:val="008F5A7D"/>
    <w:rsid w:val="008F6F80"/>
    <w:rsid w:val="009025AB"/>
    <w:rsid w:val="00902CAF"/>
    <w:rsid w:val="00907AFD"/>
    <w:rsid w:val="00912CC0"/>
    <w:rsid w:val="009146F9"/>
    <w:rsid w:val="0092020D"/>
    <w:rsid w:val="00921618"/>
    <w:rsid w:val="0092204B"/>
    <w:rsid w:val="00922A3E"/>
    <w:rsid w:val="00923E14"/>
    <w:rsid w:val="00925564"/>
    <w:rsid w:val="00934299"/>
    <w:rsid w:val="009342CA"/>
    <w:rsid w:val="00936D0E"/>
    <w:rsid w:val="00941483"/>
    <w:rsid w:val="00950112"/>
    <w:rsid w:val="00953BA9"/>
    <w:rsid w:val="0095650F"/>
    <w:rsid w:val="009626B0"/>
    <w:rsid w:val="00963AF1"/>
    <w:rsid w:val="00963C32"/>
    <w:rsid w:val="009642CF"/>
    <w:rsid w:val="00967CA9"/>
    <w:rsid w:val="00981346"/>
    <w:rsid w:val="00983613"/>
    <w:rsid w:val="009932DA"/>
    <w:rsid w:val="009935E4"/>
    <w:rsid w:val="009A2EC9"/>
    <w:rsid w:val="009A7681"/>
    <w:rsid w:val="009C1984"/>
    <w:rsid w:val="009C3ABA"/>
    <w:rsid w:val="009D35F1"/>
    <w:rsid w:val="009D4CE5"/>
    <w:rsid w:val="009D69B0"/>
    <w:rsid w:val="009E01BF"/>
    <w:rsid w:val="009E20F9"/>
    <w:rsid w:val="009E4308"/>
    <w:rsid w:val="009E5389"/>
    <w:rsid w:val="009E737D"/>
    <w:rsid w:val="009E77EB"/>
    <w:rsid w:val="009F6DF6"/>
    <w:rsid w:val="00A04261"/>
    <w:rsid w:val="00A06716"/>
    <w:rsid w:val="00A2318B"/>
    <w:rsid w:val="00A23E27"/>
    <w:rsid w:val="00A2776E"/>
    <w:rsid w:val="00A42ECB"/>
    <w:rsid w:val="00A561C6"/>
    <w:rsid w:val="00A658C1"/>
    <w:rsid w:val="00A701D9"/>
    <w:rsid w:val="00A70C8E"/>
    <w:rsid w:val="00A72E33"/>
    <w:rsid w:val="00A73C05"/>
    <w:rsid w:val="00A749ED"/>
    <w:rsid w:val="00A75A27"/>
    <w:rsid w:val="00A765B9"/>
    <w:rsid w:val="00A92AC0"/>
    <w:rsid w:val="00AA17BF"/>
    <w:rsid w:val="00AA1CCE"/>
    <w:rsid w:val="00AA2BF9"/>
    <w:rsid w:val="00AA4906"/>
    <w:rsid w:val="00AA7457"/>
    <w:rsid w:val="00AC2FE2"/>
    <w:rsid w:val="00AC3C12"/>
    <w:rsid w:val="00AD75E0"/>
    <w:rsid w:val="00AD7B96"/>
    <w:rsid w:val="00AE22BC"/>
    <w:rsid w:val="00AF1FDF"/>
    <w:rsid w:val="00AF4721"/>
    <w:rsid w:val="00B02842"/>
    <w:rsid w:val="00B10C47"/>
    <w:rsid w:val="00B10F22"/>
    <w:rsid w:val="00B11E6F"/>
    <w:rsid w:val="00B1618A"/>
    <w:rsid w:val="00B26A5D"/>
    <w:rsid w:val="00B31626"/>
    <w:rsid w:val="00B322FF"/>
    <w:rsid w:val="00B3475B"/>
    <w:rsid w:val="00B42F4C"/>
    <w:rsid w:val="00B43A8B"/>
    <w:rsid w:val="00B6048F"/>
    <w:rsid w:val="00B637E3"/>
    <w:rsid w:val="00B65873"/>
    <w:rsid w:val="00B71DC1"/>
    <w:rsid w:val="00B74067"/>
    <w:rsid w:val="00B846B0"/>
    <w:rsid w:val="00B847D3"/>
    <w:rsid w:val="00B847E0"/>
    <w:rsid w:val="00B9022A"/>
    <w:rsid w:val="00B90D40"/>
    <w:rsid w:val="00B9598E"/>
    <w:rsid w:val="00BA7215"/>
    <w:rsid w:val="00BB15A1"/>
    <w:rsid w:val="00BB2EE0"/>
    <w:rsid w:val="00BB37AE"/>
    <w:rsid w:val="00BC0279"/>
    <w:rsid w:val="00BC3DBA"/>
    <w:rsid w:val="00BD3F56"/>
    <w:rsid w:val="00BE4476"/>
    <w:rsid w:val="00BE457F"/>
    <w:rsid w:val="00C12B92"/>
    <w:rsid w:val="00C22A56"/>
    <w:rsid w:val="00C2473D"/>
    <w:rsid w:val="00C250DB"/>
    <w:rsid w:val="00C30719"/>
    <w:rsid w:val="00C33282"/>
    <w:rsid w:val="00C33D30"/>
    <w:rsid w:val="00C40FDE"/>
    <w:rsid w:val="00C42DD6"/>
    <w:rsid w:val="00C4727A"/>
    <w:rsid w:val="00C64FB3"/>
    <w:rsid w:val="00C72882"/>
    <w:rsid w:val="00C72DB6"/>
    <w:rsid w:val="00C73A39"/>
    <w:rsid w:val="00C7465E"/>
    <w:rsid w:val="00C87424"/>
    <w:rsid w:val="00C94EE7"/>
    <w:rsid w:val="00CA0FCE"/>
    <w:rsid w:val="00CA4ECE"/>
    <w:rsid w:val="00CB556F"/>
    <w:rsid w:val="00CC7EB7"/>
    <w:rsid w:val="00CD138E"/>
    <w:rsid w:val="00CD38CC"/>
    <w:rsid w:val="00CD39EE"/>
    <w:rsid w:val="00CE2AFA"/>
    <w:rsid w:val="00CE45ED"/>
    <w:rsid w:val="00CE4785"/>
    <w:rsid w:val="00CE74F4"/>
    <w:rsid w:val="00CF6342"/>
    <w:rsid w:val="00D04D18"/>
    <w:rsid w:val="00D14A19"/>
    <w:rsid w:val="00D16F1A"/>
    <w:rsid w:val="00D2083C"/>
    <w:rsid w:val="00D2187A"/>
    <w:rsid w:val="00D21F87"/>
    <w:rsid w:val="00D2311F"/>
    <w:rsid w:val="00D2788C"/>
    <w:rsid w:val="00D364A0"/>
    <w:rsid w:val="00D379DC"/>
    <w:rsid w:val="00D45ABA"/>
    <w:rsid w:val="00D466C6"/>
    <w:rsid w:val="00D51498"/>
    <w:rsid w:val="00D54EFF"/>
    <w:rsid w:val="00D6026D"/>
    <w:rsid w:val="00D62DA6"/>
    <w:rsid w:val="00D64865"/>
    <w:rsid w:val="00D673F2"/>
    <w:rsid w:val="00D71648"/>
    <w:rsid w:val="00D77B88"/>
    <w:rsid w:val="00D94C08"/>
    <w:rsid w:val="00DA4E71"/>
    <w:rsid w:val="00DB198B"/>
    <w:rsid w:val="00DC05DD"/>
    <w:rsid w:val="00DC1B43"/>
    <w:rsid w:val="00DD4554"/>
    <w:rsid w:val="00DE24F4"/>
    <w:rsid w:val="00DE58B2"/>
    <w:rsid w:val="00DE6029"/>
    <w:rsid w:val="00DF1234"/>
    <w:rsid w:val="00E10270"/>
    <w:rsid w:val="00E10E50"/>
    <w:rsid w:val="00E13F29"/>
    <w:rsid w:val="00E140F4"/>
    <w:rsid w:val="00E14E5A"/>
    <w:rsid w:val="00E17DEA"/>
    <w:rsid w:val="00E21154"/>
    <w:rsid w:val="00E2193F"/>
    <w:rsid w:val="00E225D4"/>
    <w:rsid w:val="00E33524"/>
    <w:rsid w:val="00E36A36"/>
    <w:rsid w:val="00E41C5B"/>
    <w:rsid w:val="00E43ADE"/>
    <w:rsid w:val="00E469C9"/>
    <w:rsid w:val="00E477D2"/>
    <w:rsid w:val="00E47ABA"/>
    <w:rsid w:val="00E51783"/>
    <w:rsid w:val="00E53188"/>
    <w:rsid w:val="00E63D0B"/>
    <w:rsid w:val="00E6504E"/>
    <w:rsid w:val="00E6670C"/>
    <w:rsid w:val="00E80976"/>
    <w:rsid w:val="00E82244"/>
    <w:rsid w:val="00E8507F"/>
    <w:rsid w:val="00E87374"/>
    <w:rsid w:val="00E9715E"/>
    <w:rsid w:val="00EA3977"/>
    <w:rsid w:val="00EA50A7"/>
    <w:rsid w:val="00EB082E"/>
    <w:rsid w:val="00EB2DE3"/>
    <w:rsid w:val="00EB460C"/>
    <w:rsid w:val="00EB5140"/>
    <w:rsid w:val="00EB5727"/>
    <w:rsid w:val="00EC6DDA"/>
    <w:rsid w:val="00ED0E5E"/>
    <w:rsid w:val="00ED12C2"/>
    <w:rsid w:val="00ED6F5B"/>
    <w:rsid w:val="00EE0ED7"/>
    <w:rsid w:val="00EE27DA"/>
    <w:rsid w:val="00EE517A"/>
    <w:rsid w:val="00EE61C7"/>
    <w:rsid w:val="00EF17D8"/>
    <w:rsid w:val="00EF65EF"/>
    <w:rsid w:val="00F12414"/>
    <w:rsid w:val="00F1651B"/>
    <w:rsid w:val="00F21BD6"/>
    <w:rsid w:val="00F26479"/>
    <w:rsid w:val="00F26E65"/>
    <w:rsid w:val="00F325D8"/>
    <w:rsid w:val="00F325F0"/>
    <w:rsid w:val="00F35CC5"/>
    <w:rsid w:val="00F37AEA"/>
    <w:rsid w:val="00F50F72"/>
    <w:rsid w:val="00F52A9A"/>
    <w:rsid w:val="00F52C30"/>
    <w:rsid w:val="00F536A4"/>
    <w:rsid w:val="00F55C75"/>
    <w:rsid w:val="00F6535D"/>
    <w:rsid w:val="00F660A7"/>
    <w:rsid w:val="00F66C34"/>
    <w:rsid w:val="00F676AD"/>
    <w:rsid w:val="00F74E8B"/>
    <w:rsid w:val="00F83A0F"/>
    <w:rsid w:val="00F851C0"/>
    <w:rsid w:val="00F92FDC"/>
    <w:rsid w:val="00F96FD5"/>
    <w:rsid w:val="00FA1597"/>
    <w:rsid w:val="00FB009A"/>
    <w:rsid w:val="00FB2CA6"/>
    <w:rsid w:val="00FB3081"/>
    <w:rsid w:val="00FB6F46"/>
    <w:rsid w:val="00FB7E99"/>
    <w:rsid w:val="00FC0165"/>
    <w:rsid w:val="00FC2349"/>
    <w:rsid w:val="00FC4DB1"/>
    <w:rsid w:val="00FD14B5"/>
    <w:rsid w:val="00FD3050"/>
    <w:rsid w:val="00FD38C3"/>
    <w:rsid w:val="00FD5A23"/>
    <w:rsid w:val="00FD6071"/>
    <w:rsid w:val="00FE2708"/>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HTML Top of Form" w:uiPriority="0"/>
    <w:lsdException w:name="HTML Bottom of Form" w:uiPriority="0"/>
    <w:lsdException w:name="No List" w:uiPriority="0"/>
    <w:lsdException w:name="Balloon Text"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66C6"/>
    <w:rPr>
      <w:sz w:val="24"/>
      <w:szCs w:val="24"/>
    </w:rPr>
  </w:style>
  <w:style w:type="paragraph" w:styleId="berschrift1">
    <w:name w:val="heading 1"/>
    <w:basedOn w:val="Standard"/>
    <w:next w:val="Standard"/>
    <w:link w:val="berschrift1Zeichen"/>
    <w:qFormat/>
    <w:rsid w:val="00D466C6"/>
    <w:pPr>
      <w:keepNext/>
      <w:spacing w:line="504" w:lineRule="exact"/>
      <w:outlineLvl w:val="0"/>
    </w:pPr>
    <w:rPr>
      <w:rFonts w:ascii="Arial" w:hAnsi="Arial"/>
      <w:sz w:val="36"/>
    </w:rPr>
  </w:style>
  <w:style w:type="paragraph" w:styleId="berschrift2">
    <w:name w:val="heading 2"/>
    <w:basedOn w:val="Standard"/>
    <w:next w:val="Standard"/>
    <w:link w:val="berschrift2Zeichen"/>
    <w:qFormat/>
    <w:locked/>
    <w:rsid w:val="00E6670C"/>
    <w:pPr>
      <w:keepNext/>
      <w:spacing w:before="240" w:after="60" w:line="284" w:lineRule="exact"/>
      <w:outlineLvl w:val="1"/>
    </w:pPr>
    <w:rPr>
      <w:rFonts w:ascii="Arial" w:hAnsi="Arial" w:cs="Arial"/>
      <w:b/>
      <w:bCs/>
      <w:i/>
      <w:iCs/>
      <w:spacing w:val="7"/>
      <w:sz w:val="28"/>
      <w:szCs w:val="28"/>
    </w:rPr>
  </w:style>
  <w:style w:type="paragraph" w:styleId="berschrift3">
    <w:name w:val="heading 3"/>
    <w:basedOn w:val="Standard"/>
    <w:next w:val="Standard"/>
    <w:link w:val="berschrift3Zeichen"/>
    <w:qFormat/>
    <w:locked/>
    <w:rsid w:val="00E6670C"/>
    <w:pPr>
      <w:keepNext/>
      <w:spacing w:before="240" w:after="60" w:line="284" w:lineRule="exact"/>
      <w:outlineLvl w:val="2"/>
    </w:pPr>
    <w:rPr>
      <w:rFonts w:ascii="Arial" w:hAnsi="Arial" w:cs="Arial"/>
      <w:b/>
      <w:bCs/>
      <w:spacing w:val="7"/>
      <w:sz w:val="26"/>
      <w:szCs w:val="26"/>
    </w:rPr>
  </w:style>
  <w:style w:type="paragraph" w:styleId="berschrift6">
    <w:name w:val="heading 6"/>
    <w:basedOn w:val="Standard"/>
    <w:next w:val="Standard"/>
    <w:link w:val="berschrift6Zeichen"/>
    <w:uiPriority w:val="99"/>
    <w:qFormat/>
    <w:rsid w:val="00D466C6"/>
    <w:pPr>
      <w:spacing w:before="240" w:after="60"/>
      <w:outlineLvl w:val="5"/>
    </w:pPr>
    <w:rPr>
      <w:b/>
      <w:bCs/>
      <w:sz w:val="22"/>
      <w:szCs w:val="22"/>
    </w:rPr>
  </w:style>
  <w:style w:type="paragraph" w:styleId="berschrift7">
    <w:name w:val="heading 7"/>
    <w:basedOn w:val="Standard"/>
    <w:next w:val="Standard"/>
    <w:link w:val="berschrift7Zeiche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eichen"/>
    <w:uiPriority w:val="99"/>
    <w:qFormat/>
    <w:rsid w:val="00FD5A23"/>
    <w:pPr>
      <w:spacing w:before="240" w:after="60"/>
      <w:outlineLvl w:val="7"/>
    </w:pPr>
    <w:rPr>
      <w:rFonts w:ascii="Calibri" w:hAnsi="Calibri"/>
      <w:i/>
      <w:iC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9"/>
    <w:locked/>
    <w:rsid w:val="00482620"/>
    <w:rPr>
      <w:rFonts w:ascii="Cambria" w:hAnsi="Cambria" w:cs="Times New Roman"/>
      <w:b/>
      <w:bCs/>
      <w:kern w:val="32"/>
      <w:sz w:val="32"/>
      <w:szCs w:val="32"/>
    </w:rPr>
  </w:style>
  <w:style w:type="character" w:customStyle="1" w:styleId="berschrift6Zeichen">
    <w:name w:val="Überschrift 6 Zeichen"/>
    <w:basedOn w:val="Absatzstandardschriftart"/>
    <w:link w:val="berschrift6"/>
    <w:uiPriority w:val="99"/>
    <w:semiHidden/>
    <w:locked/>
    <w:rsid w:val="00482620"/>
    <w:rPr>
      <w:rFonts w:ascii="Calibri" w:hAnsi="Calibri" w:cs="Times New Roman"/>
      <w:b/>
      <w:bCs/>
    </w:rPr>
  </w:style>
  <w:style w:type="character" w:customStyle="1" w:styleId="berschrift7Zeichen">
    <w:name w:val="Überschrift 7 Zeichen"/>
    <w:basedOn w:val="Absatzstandardschriftart"/>
    <w:link w:val="berschrift7"/>
    <w:uiPriority w:val="99"/>
    <w:semiHidden/>
    <w:locked/>
    <w:rsid w:val="00FD5A23"/>
    <w:rPr>
      <w:rFonts w:ascii="Calibri" w:hAnsi="Calibri" w:cs="Times New Roman"/>
      <w:sz w:val="24"/>
      <w:szCs w:val="24"/>
    </w:rPr>
  </w:style>
  <w:style w:type="character" w:customStyle="1" w:styleId="berschrift8Zeichen">
    <w:name w:val="Überschrift 8 Zeichen"/>
    <w:basedOn w:val="Absatzstandardschriftart"/>
    <w:link w:val="berschrift8"/>
    <w:uiPriority w:val="99"/>
    <w:semiHidden/>
    <w:locked/>
    <w:rsid w:val="00FD5A23"/>
    <w:rPr>
      <w:rFonts w:ascii="Calibri" w:hAnsi="Calibri" w:cs="Times New Roman"/>
      <w:i/>
      <w:iCs/>
      <w:sz w:val="24"/>
      <w:szCs w:val="24"/>
    </w:rPr>
  </w:style>
  <w:style w:type="paragraph" w:styleId="Sprechblasentext">
    <w:name w:val="Balloon Text"/>
    <w:basedOn w:val="Standard"/>
    <w:link w:val="SprechblasentextZeichen"/>
    <w:semiHidden/>
    <w:rsid w:val="00D466C6"/>
    <w:rPr>
      <w:rFonts w:ascii="Tahoma" w:hAnsi="Tahoma" w:cs="LTUnivers 430 BasicReg"/>
      <w:sz w:val="16"/>
      <w:szCs w:val="16"/>
    </w:rPr>
  </w:style>
  <w:style w:type="character" w:customStyle="1" w:styleId="SprechblasentextZeichen">
    <w:name w:val="Sprechblasentext Zeichen"/>
    <w:basedOn w:val="Absatzstandardschriftart"/>
    <w:link w:val="Sprechblasentext"/>
    <w:uiPriority w:val="99"/>
    <w:semiHidden/>
    <w:locked/>
    <w:rsid w:val="00482620"/>
    <w:rPr>
      <w:rFonts w:cs="Times New Roman"/>
      <w:sz w:val="2"/>
    </w:rPr>
  </w:style>
  <w:style w:type="paragraph" w:styleId="Textkrper3">
    <w:name w:val="Body Text 3"/>
    <w:basedOn w:val="Standard"/>
    <w:link w:val="Textkrper3Zeichen"/>
    <w:uiPriority w:val="99"/>
    <w:rsid w:val="00D466C6"/>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character" w:customStyle="1" w:styleId="Textkrper3Zeichen">
    <w:name w:val="Textkörper 3 Zeichen"/>
    <w:basedOn w:val="Absatzstandardschriftart"/>
    <w:link w:val="Textkrper3"/>
    <w:uiPriority w:val="99"/>
    <w:semiHidden/>
    <w:locked/>
    <w:rsid w:val="00482620"/>
    <w:rPr>
      <w:rFonts w:cs="Times New Roman"/>
      <w:sz w:val="16"/>
      <w:szCs w:val="16"/>
    </w:rPr>
  </w:style>
  <w:style w:type="paragraph" w:styleId="Kopfzeile">
    <w:name w:val="header"/>
    <w:basedOn w:val="Standard"/>
    <w:link w:val="KopfzeileZeichen"/>
    <w:rsid w:val="00D466C6"/>
    <w:pPr>
      <w:tabs>
        <w:tab w:val="center" w:pos="4536"/>
        <w:tab w:val="right" w:pos="9072"/>
      </w:tabs>
    </w:pPr>
  </w:style>
  <w:style w:type="character" w:customStyle="1" w:styleId="KopfzeileZeichen">
    <w:name w:val="Kopfzeile Zeichen"/>
    <w:basedOn w:val="Absatzstandardschriftart"/>
    <w:link w:val="Kopfzeile"/>
    <w:uiPriority w:val="99"/>
    <w:semiHidden/>
    <w:locked/>
    <w:rsid w:val="00482620"/>
    <w:rPr>
      <w:rFonts w:cs="Times New Roman"/>
      <w:sz w:val="24"/>
      <w:szCs w:val="24"/>
    </w:rPr>
  </w:style>
  <w:style w:type="paragraph" w:styleId="Fuzeile">
    <w:name w:val="footer"/>
    <w:basedOn w:val="Standard"/>
    <w:link w:val="FuzeileZeichen"/>
    <w:rsid w:val="00D466C6"/>
    <w:pPr>
      <w:tabs>
        <w:tab w:val="center" w:pos="4536"/>
        <w:tab w:val="right" w:pos="9072"/>
      </w:tabs>
    </w:pPr>
  </w:style>
  <w:style w:type="character" w:customStyle="1" w:styleId="FuzeileZeichen">
    <w:name w:val="Fußzeile Zeichen"/>
    <w:basedOn w:val="Absatzstandardschriftart"/>
    <w:link w:val="Fuzeile"/>
    <w:uiPriority w:val="99"/>
    <w:semiHidden/>
    <w:locked/>
    <w:rsid w:val="00482620"/>
    <w:rPr>
      <w:rFonts w:cs="Times New Roman"/>
      <w:sz w:val="24"/>
      <w:szCs w:val="24"/>
    </w:rPr>
  </w:style>
  <w:style w:type="paragraph" w:styleId="Dokumentstruktur">
    <w:name w:val="Document Map"/>
    <w:basedOn w:val="Standard"/>
    <w:link w:val="DokumentstrukturZeichen"/>
    <w:semiHidden/>
    <w:rsid w:val="00D466C6"/>
    <w:pPr>
      <w:shd w:val="clear" w:color="auto" w:fill="000080"/>
    </w:pPr>
    <w:rPr>
      <w:rFonts w:ascii="Tahoma" w:hAnsi="Tahoma" w:cs="LTUnivers 430 BasicReg"/>
      <w:sz w:val="20"/>
      <w:szCs w:val="20"/>
    </w:rPr>
  </w:style>
  <w:style w:type="character" w:customStyle="1" w:styleId="DokumentstrukturZeichen">
    <w:name w:val="Dokumentstruktur Zeichen"/>
    <w:basedOn w:val="Absatzstandardschriftart"/>
    <w:link w:val="Dokumentstruktur"/>
    <w:uiPriority w:val="99"/>
    <w:semiHidden/>
    <w:locked/>
    <w:rsid w:val="00482620"/>
    <w:rPr>
      <w:rFonts w:cs="Times New Roman"/>
      <w:sz w:val="2"/>
    </w:rPr>
  </w:style>
  <w:style w:type="character" w:styleId="Seitenzahl">
    <w:name w:val="page number"/>
    <w:basedOn w:val="Absatzstandardschriftart"/>
    <w:rsid w:val="00D466C6"/>
    <w:rPr>
      <w:rFonts w:cs="Times New Roman"/>
    </w:rPr>
  </w:style>
  <w:style w:type="character" w:styleId="Link">
    <w:name w:val="Hyperlink"/>
    <w:basedOn w:val="Absatzstandardschriftart"/>
    <w:rsid w:val="00D466C6"/>
    <w:rPr>
      <w:rFonts w:cs="Times New Roman"/>
      <w:color w:val="0000FF"/>
      <w:u w:val="single"/>
    </w:rPr>
  </w:style>
  <w:style w:type="character" w:styleId="GesichteterLink">
    <w:name w:val="FollowedHyperlink"/>
    <w:basedOn w:val="Absatzstandardschriftart"/>
    <w:uiPriority w:val="99"/>
    <w:rsid w:val="00D466C6"/>
    <w:rPr>
      <w:rFonts w:cs="Times New Roman"/>
      <w:color w:val="800080"/>
      <w:u w:val="single"/>
    </w:rPr>
  </w:style>
  <w:style w:type="paragraph" w:styleId="Textkrper">
    <w:name w:val="Body Text"/>
    <w:basedOn w:val="Standard"/>
    <w:link w:val="TextkrperZeichen"/>
    <w:rsid w:val="007A6FC3"/>
    <w:pPr>
      <w:spacing w:after="120"/>
    </w:pPr>
  </w:style>
  <w:style w:type="character" w:customStyle="1" w:styleId="TextkrperZeichen">
    <w:name w:val="Textkörper Zeichen"/>
    <w:basedOn w:val="Absatzstandardschriftart"/>
    <w:link w:val="Textkrper"/>
    <w:uiPriority w:val="99"/>
    <w:locked/>
    <w:rsid w:val="007A6FC3"/>
    <w:rPr>
      <w:rFonts w:cs="Times New Roman"/>
      <w:sz w:val="24"/>
      <w:szCs w:val="24"/>
    </w:rPr>
  </w:style>
  <w:style w:type="character" w:customStyle="1" w:styleId="A2">
    <w:name w:val="A2"/>
    <w:uiPriority w:val="99"/>
    <w:rsid w:val="00FD5A23"/>
    <w:rPr>
      <w:color w:val="000000"/>
      <w:sz w:val="22"/>
    </w:rPr>
  </w:style>
  <w:style w:type="paragraph" w:customStyle="1" w:styleId="Kategorien">
    <w:name w:val="Kategorien"/>
    <w:uiPriority w:val="99"/>
    <w:rsid w:val="00A765B9"/>
    <w:rPr>
      <w:rFonts w:ascii="LTUnivers 330 BasicLight" w:eastAsia="ヒラギノ角ゴ Pro W3" w:hAnsi="LTUnivers 330 BasicLight"/>
      <w:color w:val="676767"/>
      <w:spacing w:val="7"/>
      <w:sz w:val="18"/>
      <w:szCs w:val="20"/>
    </w:rPr>
  </w:style>
  <w:style w:type="paragraph" w:customStyle="1" w:styleId="Text9pt">
    <w:name w:val="Text 9pt"/>
    <w:uiPriority w:val="99"/>
    <w:rsid w:val="009F6DF6"/>
    <w:rPr>
      <w:rFonts w:ascii="LTUnivers 430 BasicReg" w:eastAsia="ヒラギノ角ゴ Pro W3" w:hAnsi="LTUnivers 430 BasicReg"/>
      <w:color w:val="000000"/>
      <w:spacing w:val="7"/>
      <w:sz w:val="18"/>
      <w:szCs w:val="20"/>
    </w:rPr>
  </w:style>
  <w:style w:type="character" w:styleId="Kommentarzeichen">
    <w:name w:val="annotation reference"/>
    <w:basedOn w:val="Absatzstandardschriftart"/>
    <w:uiPriority w:val="99"/>
    <w:rsid w:val="00194312"/>
    <w:rPr>
      <w:rFonts w:cs="Times New Roman"/>
      <w:sz w:val="18"/>
      <w:szCs w:val="18"/>
    </w:rPr>
  </w:style>
  <w:style w:type="paragraph" w:styleId="Kommentartext">
    <w:name w:val="annotation text"/>
    <w:basedOn w:val="Standard"/>
    <w:link w:val="KommentartextZeichen"/>
    <w:uiPriority w:val="99"/>
    <w:rsid w:val="00194312"/>
    <w:rPr>
      <w:rFonts w:ascii="Arial" w:hAnsi="Arial"/>
      <w:spacing w:val="7"/>
    </w:rPr>
  </w:style>
  <w:style w:type="character" w:customStyle="1" w:styleId="KommentartextZeichen">
    <w:name w:val="Kommentartext Zeichen"/>
    <w:basedOn w:val="Absatzstandardschriftart"/>
    <w:link w:val="Kommentartext"/>
    <w:uiPriority w:val="99"/>
    <w:locked/>
    <w:rsid w:val="00194312"/>
    <w:rPr>
      <w:rFonts w:ascii="Arial" w:hAnsi="Arial" w:cs="Times New Roman"/>
      <w:spacing w:val="7"/>
      <w:sz w:val="24"/>
      <w:szCs w:val="24"/>
      <w:lang w:val="de-DE" w:eastAsia="de-DE" w:bidi="ar-SA"/>
    </w:rPr>
  </w:style>
  <w:style w:type="paragraph" w:customStyle="1" w:styleId="Text16pt">
    <w:name w:val="Text 16pt"/>
    <w:uiPriority w:val="99"/>
    <w:rsid w:val="00742DA7"/>
    <w:rPr>
      <w:rFonts w:ascii="LTUnivers 430 BasicReg" w:eastAsia="ヒラギノ角ゴ Pro W3" w:hAnsi="LTUnivers 430 BasicReg"/>
      <w:color w:val="000000"/>
      <w:spacing w:val="13"/>
      <w:sz w:val="32"/>
      <w:szCs w:val="20"/>
    </w:rPr>
  </w:style>
  <w:style w:type="character" w:customStyle="1" w:styleId="ZchnZchn2">
    <w:name w:val="Zchn Zchn2"/>
    <w:uiPriority w:val="99"/>
    <w:rsid w:val="00E2193F"/>
    <w:rPr>
      <w:rFonts w:ascii="Arial" w:eastAsia="ヒラギノ角ゴ Pro W3" w:hAnsi="Arial"/>
      <w:color w:val="000000"/>
      <w:spacing w:val="7"/>
      <w:sz w:val="24"/>
      <w:lang w:eastAsia="en-US"/>
    </w:rPr>
  </w:style>
  <w:style w:type="character" w:customStyle="1" w:styleId="st">
    <w:name w:val="st"/>
    <w:uiPriority w:val="99"/>
    <w:rsid w:val="001C3E24"/>
  </w:style>
  <w:style w:type="paragraph" w:styleId="Kommentarthema">
    <w:name w:val="annotation subject"/>
    <w:basedOn w:val="Kommentartext"/>
    <w:next w:val="Kommentartext"/>
    <w:link w:val="KommentarthemaZeichen"/>
    <w:uiPriority w:val="99"/>
    <w:semiHidden/>
    <w:rsid w:val="001A2691"/>
    <w:rPr>
      <w:rFonts w:ascii="Times New Roman" w:hAnsi="Times New Roman"/>
      <w:b/>
      <w:bCs/>
      <w:spacing w:val="0"/>
      <w:sz w:val="20"/>
      <w:szCs w:val="20"/>
    </w:rPr>
  </w:style>
  <w:style w:type="character" w:customStyle="1" w:styleId="KommentarthemaZeichen">
    <w:name w:val="Kommentarthema Zeichen"/>
    <w:basedOn w:val="KommentartextZeichen"/>
    <w:link w:val="Kommentarthema"/>
    <w:uiPriority w:val="99"/>
    <w:semiHidden/>
    <w:locked/>
    <w:rsid w:val="00743B39"/>
    <w:rPr>
      <w:rFonts w:ascii="Arial" w:hAnsi="Arial" w:cs="Times New Roman"/>
      <w:b/>
      <w:bCs/>
      <w:spacing w:val="7"/>
      <w:sz w:val="20"/>
      <w:szCs w:val="20"/>
      <w:lang w:val="de-DE" w:eastAsia="de-DE" w:bidi="ar-SA"/>
    </w:rPr>
  </w:style>
  <w:style w:type="paragraph" w:styleId="Listenabsatz">
    <w:name w:val="List Paragraph"/>
    <w:basedOn w:val="Standard"/>
    <w:uiPriority w:val="34"/>
    <w:qFormat/>
    <w:rsid w:val="005A2BF3"/>
    <w:pPr>
      <w:ind w:left="720"/>
      <w:contextualSpacing/>
    </w:pPr>
  </w:style>
  <w:style w:type="character" w:customStyle="1" w:styleId="berschrift2Zeichen">
    <w:name w:val="Überschrift 2 Zeichen"/>
    <w:basedOn w:val="Absatzstandardschriftart"/>
    <w:link w:val="berschrift2"/>
    <w:rsid w:val="00E6670C"/>
    <w:rPr>
      <w:rFonts w:ascii="Arial" w:hAnsi="Arial" w:cs="Arial"/>
      <w:b/>
      <w:bCs/>
      <w:i/>
      <w:iCs/>
      <w:spacing w:val="7"/>
      <w:sz w:val="28"/>
      <w:szCs w:val="28"/>
    </w:rPr>
  </w:style>
  <w:style w:type="character" w:customStyle="1" w:styleId="berschrift3Zeichen">
    <w:name w:val="Überschrift 3 Zeichen"/>
    <w:basedOn w:val="Absatzstandardschriftart"/>
    <w:link w:val="berschrift3"/>
    <w:rsid w:val="00E6670C"/>
    <w:rPr>
      <w:rFonts w:ascii="Arial" w:hAnsi="Arial" w:cs="Arial"/>
      <w:b/>
      <w:bCs/>
      <w:spacing w:val="7"/>
      <w:sz w:val="26"/>
      <w:szCs w:val="26"/>
    </w:rPr>
  </w:style>
  <w:style w:type="paragraph" w:customStyle="1" w:styleId="Text">
    <w:name w:val="•Text"/>
    <w:basedOn w:val="Standard"/>
    <w:rsid w:val="00E6670C"/>
    <w:pPr>
      <w:tabs>
        <w:tab w:val="left" w:pos="340"/>
        <w:tab w:val="left" w:pos="680"/>
        <w:tab w:val="left" w:pos="1021"/>
        <w:tab w:val="left" w:pos="1361"/>
        <w:tab w:val="left" w:pos="1701"/>
      </w:tabs>
      <w:spacing w:after="568" w:line="284" w:lineRule="exact"/>
    </w:pPr>
    <w:rPr>
      <w:rFonts w:ascii="Arial" w:hAnsi="Arial"/>
      <w:spacing w:val="7"/>
      <w:sz w:val="21"/>
    </w:rPr>
  </w:style>
  <w:style w:type="paragraph" w:customStyle="1" w:styleId="Betreff">
    <w:name w:val="•Betreff"/>
    <w:basedOn w:val="Standard"/>
    <w:autoRedefine/>
    <w:rsid w:val="00E6670C"/>
    <w:pPr>
      <w:framePr w:w="7655" w:h="1134" w:hRule="exact" w:hSpace="142" w:wrap="around" w:vAnchor="page" w:hAnchor="page" w:x="1362" w:y="426"/>
      <w:spacing w:line="284" w:lineRule="exact"/>
      <w:ind w:right="-1128"/>
    </w:pPr>
    <w:rPr>
      <w:rFonts w:ascii="Arial" w:hAnsi="Arial"/>
      <w:b/>
      <w:spacing w:val="7"/>
      <w:sz w:val="21"/>
    </w:rPr>
  </w:style>
  <w:style w:type="paragraph" w:customStyle="1" w:styleId="berschrift">
    <w:name w:val="•Überschrift"/>
    <w:basedOn w:val="Standard"/>
    <w:next w:val="Standard"/>
    <w:rsid w:val="00E6670C"/>
    <w:pPr>
      <w:spacing w:after="284" w:line="284" w:lineRule="exact"/>
    </w:pPr>
    <w:rPr>
      <w:rFonts w:ascii="Arial" w:hAnsi="Arial"/>
      <w:b/>
      <w:spacing w:val="7"/>
      <w:sz w:val="21"/>
    </w:rPr>
  </w:style>
  <w:style w:type="paragraph" w:styleId="z-Formularende">
    <w:name w:val="HTML Bottom of Form"/>
    <w:basedOn w:val="Standard"/>
    <w:next w:val="Standard"/>
    <w:link w:val="z-FormularendeZeichen"/>
    <w:hidden/>
    <w:rsid w:val="00E6670C"/>
    <w:pPr>
      <w:pBdr>
        <w:top w:val="single" w:sz="6" w:space="1" w:color="B09B08"/>
      </w:pBdr>
      <w:spacing w:before="100" w:after="100" w:line="284" w:lineRule="exact"/>
      <w:jc w:val="center"/>
    </w:pPr>
    <w:rPr>
      <w:rFonts w:ascii="Arial" w:hAnsi="Arial"/>
      <w:vanish/>
      <w:spacing w:val="7"/>
      <w:sz w:val="16"/>
    </w:rPr>
  </w:style>
  <w:style w:type="character" w:customStyle="1" w:styleId="z-FormularendeZeichen">
    <w:name w:val="z-Formularende Zeichen"/>
    <w:basedOn w:val="Absatzstandardschriftart"/>
    <w:link w:val="z-Formularende"/>
    <w:rsid w:val="00E6670C"/>
    <w:rPr>
      <w:rFonts w:ascii="Arial" w:hAnsi="Arial"/>
      <w:vanish/>
      <w:spacing w:val="7"/>
      <w:sz w:val="16"/>
      <w:szCs w:val="24"/>
    </w:rPr>
  </w:style>
  <w:style w:type="paragraph" w:styleId="z-Formularbeginn">
    <w:name w:val="HTML Top of Form"/>
    <w:basedOn w:val="Standard"/>
    <w:next w:val="Standard"/>
    <w:link w:val="z-FormularbeginnZeichen"/>
    <w:hidden/>
    <w:rsid w:val="00E6670C"/>
    <w:pPr>
      <w:pBdr>
        <w:bottom w:val="single" w:sz="6" w:space="1" w:color="B09B08"/>
      </w:pBdr>
      <w:spacing w:before="100" w:after="100" w:line="284" w:lineRule="exact"/>
      <w:jc w:val="center"/>
    </w:pPr>
    <w:rPr>
      <w:rFonts w:ascii="Arial" w:hAnsi="Arial"/>
      <w:vanish/>
      <w:spacing w:val="7"/>
      <w:sz w:val="16"/>
    </w:rPr>
  </w:style>
  <w:style w:type="character" w:customStyle="1" w:styleId="z-FormularbeginnZeichen">
    <w:name w:val="z-Formularbeginn Zeichen"/>
    <w:basedOn w:val="Absatzstandardschriftart"/>
    <w:link w:val="z-Formularbeginn"/>
    <w:rsid w:val="00E6670C"/>
    <w:rPr>
      <w:rFonts w:ascii="Arial" w:hAnsi="Arial"/>
      <w:vanish/>
      <w:spacing w:val="7"/>
      <w:sz w:val="16"/>
      <w:szCs w:val="24"/>
    </w:rPr>
  </w:style>
  <w:style w:type="paragraph" w:customStyle="1" w:styleId="Nummerierung">
    <w:name w:val="•Nummerierung"/>
    <w:basedOn w:val="Text"/>
    <w:rsid w:val="00E6670C"/>
    <w:pPr>
      <w:numPr>
        <w:numId w:val="1"/>
      </w:numPr>
      <w:spacing w:after="284"/>
    </w:pPr>
  </w:style>
  <w:style w:type="paragraph" w:customStyle="1" w:styleId="Formatvorlage1">
    <w:name w:val="Formatvorlage1"/>
    <w:basedOn w:val="Text"/>
    <w:rsid w:val="00E6670C"/>
    <w:pPr>
      <w:ind w:left="340"/>
    </w:pPr>
  </w:style>
  <w:style w:type="paragraph" w:customStyle="1" w:styleId="Einzug">
    <w:name w:val="•Einzug"/>
    <w:basedOn w:val="Text"/>
    <w:rsid w:val="00E6670C"/>
    <w:pPr>
      <w:ind w:left="340"/>
    </w:pPr>
  </w:style>
  <w:style w:type="table" w:styleId="Tabellenraster">
    <w:name w:val="Table Grid"/>
    <w:basedOn w:val="NormaleTabelle"/>
    <w:locked/>
    <w:rsid w:val="00426E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0138760">
      <w:bodyDiv w:val="1"/>
      <w:marLeft w:val="0"/>
      <w:marRight w:val="0"/>
      <w:marTop w:val="0"/>
      <w:marBottom w:val="0"/>
      <w:divBdr>
        <w:top w:val="none" w:sz="0" w:space="0" w:color="auto"/>
        <w:left w:val="none" w:sz="0" w:space="0" w:color="auto"/>
        <w:bottom w:val="none" w:sz="0" w:space="0" w:color="auto"/>
        <w:right w:val="none" w:sz="0" w:space="0" w:color="auto"/>
      </w:divBdr>
    </w:div>
    <w:div w:id="243078948">
      <w:bodyDiv w:val="1"/>
      <w:marLeft w:val="0"/>
      <w:marRight w:val="0"/>
      <w:marTop w:val="0"/>
      <w:marBottom w:val="0"/>
      <w:divBdr>
        <w:top w:val="none" w:sz="0" w:space="0" w:color="auto"/>
        <w:left w:val="none" w:sz="0" w:space="0" w:color="auto"/>
        <w:bottom w:val="none" w:sz="0" w:space="0" w:color="auto"/>
        <w:right w:val="none" w:sz="0" w:space="0" w:color="auto"/>
      </w:divBdr>
    </w:div>
    <w:div w:id="764423737">
      <w:bodyDiv w:val="1"/>
      <w:marLeft w:val="0"/>
      <w:marRight w:val="0"/>
      <w:marTop w:val="0"/>
      <w:marBottom w:val="0"/>
      <w:divBdr>
        <w:top w:val="none" w:sz="0" w:space="0" w:color="auto"/>
        <w:left w:val="none" w:sz="0" w:space="0" w:color="auto"/>
        <w:bottom w:val="none" w:sz="0" w:space="0" w:color="auto"/>
        <w:right w:val="none" w:sz="0" w:space="0" w:color="auto"/>
      </w:divBdr>
    </w:div>
    <w:div w:id="966736984">
      <w:bodyDiv w:val="1"/>
      <w:marLeft w:val="0"/>
      <w:marRight w:val="0"/>
      <w:marTop w:val="0"/>
      <w:marBottom w:val="0"/>
      <w:divBdr>
        <w:top w:val="none" w:sz="0" w:space="0" w:color="auto"/>
        <w:left w:val="none" w:sz="0" w:space="0" w:color="auto"/>
        <w:bottom w:val="none" w:sz="0" w:space="0" w:color="auto"/>
        <w:right w:val="none" w:sz="0" w:space="0" w:color="auto"/>
      </w:divBdr>
      <w:divsChild>
        <w:div w:id="2007704487">
          <w:marLeft w:val="0"/>
          <w:marRight w:val="0"/>
          <w:marTop w:val="0"/>
          <w:marBottom w:val="0"/>
          <w:divBdr>
            <w:top w:val="none" w:sz="0" w:space="0" w:color="auto"/>
            <w:left w:val="none" w:sz="0" w:space="0" w:color="auto"/>
            <w:bottom w:val="none" w:sz="0" w:space="0" w:color="auto"/>
            <w:right w:val="none" w:sz="0" w:space="0" w:color="auto"/>
          </w:divBdr>
        </w:div>
        <w:div w:id="1055084835">
          <w:marLeft w:val="0"/>
          <w:marRight w:val="0"/>
          <w:marTop w:val="0"/>
          <w:marBottom w:val="0"/>
          <w:divBdr>
            <w:top w:val="none" w:sz="0" w:space="0" w:color="auto"/>
            <w:left w:val="none" w:sz="0" w:space="0" w:color="auto"/>
            <w:bottom w:val="none" w:sz="0" w:space="0" w:color="auto"/>
            <w:right w:val="none" w:sz="0" w:space="0" w:color="auto"/>
          </w:divBdr>
        </w:div>
      </w:divsChild>
    </w:div>
    <w:div w:id="1026373339">
      <w:bodyDiv w:val="1"/>
      <w:marLeft w:val="0"/>
      <w:marRight w:val="0"/>
      <w:marTop w:val="0"/>
      <w:marBottom w:val="0"/>
      <w:divBdr>
        <w:top w:val="none" w:sz="0" w:space="0" w:color="auto"/>
        <w:left w:val="none" w:sz="0" w:space="0" w:color="auto"/>
        <w:bottom w:val="none" w:sz="0" w:space="0" w:color="auto"/>
        <w:right w:val="none" w:sz="0" w:space="0" w:color="auto"/>
      </w:divBdr>
    </w:div>
    <w:div w:id="1530727071">
      <w:bodyDiv w:val="1"/>
      <w:marLeft w:val="0"/>
      <w:marRight w:val="0"/>
      <w:marTop w:val="0"/>
      <w:marBottom w:val="0"/>
      <w:divBdr>
        <w:top w:val="none" w:sz="0" w:space="0" w:color="auto"/>
        <w:left w:val="none" w:sz="0" w:space="0" w:color="auto"/>
        <w:bottom w:val="none" w:sz="0" w:space="0" w:color="auto"/>
        <w:right w:val="none" w:sz="0" w:space="0" w:color="auto"/>
      </w:divBdr>
      <w:divsChild>
        <w:div w:id="1369836949">
          <w:marLeft w:val="0"/>
          <w:marRight w:val="0"/>
          <w:marTop w:val="0"/>
          <w:marBottom w:val="0"/>
          <w:divBdr>
            <w:top w:val="none" w:sz="0" w:space="0" w:color="auto"/>
            <w:left w:val="none" w:sz="0" w:space="0" w:color="auto"/>
            <w:bottom w:val="none" w:sz="0" w:space="0" w:color="auto"/>
            <w:right w:val="none" w:sz="0" w:space="0" w:color="auto"/>
          </w:divBdr>
        </w:div>
        <w:div w:id="27613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ira@kommunikationskonsortium.com" TargetMode="External"/><Relationship Id="rId12" Type="http://schemas.openxmlformats.org/officeDocument/2006/relationships/hyperlink" Target="mailto:laura.boldt@gira.de" TargetMode="External"/><Relationship Id="rId13" Type="http://schemas.openxmlformats.org/officeDocument/2006/relationships/hyperlink" Target="http://www.gira.d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lianz-pro-nachhaltigkeit.de" TargetMode="External"/><Relationship Id="rId9" Type="http://schemas.openxmlformats.org/officeDocument/2006/relationships/hyperlink" Target="http://www.gira.de" TargetMode="External"/><Relationship Id="rId10" Type="http://schemas.openxmlformats.org/officeDocument/2006/relationships/hyperlink" Target="http://www.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CJ\LOKALE~1\Temp\Gira_mailvorlage_ab_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7A4D-7A7D-E840-B8DC-459B7A94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\DOKUME~1\CJ\LOKALE~1\Temp\Gira_mailvorlage_ab_2014.dot</Template>
  <TotalTime>0</TotalTime>
  <Pages>3</Pages>
  <Words>771</Words>
  <Characters>4398</Characters>
  <Application>Microsoft Macintosh Word</Application>
  <DocSecurity>0</DocSecurity>
  <Lines>36</Lines>
  <Paragraphs>8</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Christin Johne</dc:creator>
  <cp:keywords>Gira</cp:keywords>
  <dc:description>Gira</dc:description>
  <cp:lastModifiedBy>Carsten Tessmer</cp:lastModifiedBy>
  <cp:revision>5</cp:revision>
  <cp:lastPrinted>2016-02-05T17:17:00Z</cp:lastPrinted>
  <dcterms:created xsi:type="dcterms:W3CDTF">2016-03-04T09:06:00Z</dcterms:created>
  <dcterms:modified xsi:type="dcterms:W3CDTF">2016-09-21T12:51:00Z</dcterms:modified>
  <cp:category>Gira</cp:category>
</cp:coreProperties>
</file>